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МИНИСТЕРСТВО ПРОСВЕЩЕНИЯ РОССИЙСКОЙ ФЕДЕРАЦИИ</w:t>
      </w:r>
    </w:p>
    <w:p w14:paraId="0A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Министерство образования Саратовской области </w:t>
      </w:r>
    </w:p>
    <w:p w14:paraId="0B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Администрация Воскресенского района</w:t>
      </w:r>
    </w:p>
    <w:p w14:paraId="0C000000">
      <w:pPr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МОУ "СОШ с. Синодское»</w:t>
      </w:r>
    </w:p>
    <w:p w14:paraId="0D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5"/>
        <w:gridCol w:w="4535"/>
      </w:tblGrid>
      <w:tr>
        <w:trPr>
          <w:trHeight w:hRule="atLeast" w:val="360"/>
        </w:trP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РАССМОТРЕНО</w:t>
            </w:r>
          </w:p>
          <w:p w14:paraId="0F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 педагогическом совете</w:t>
            </w:r>
          </w:p>
          <w:p w14:paraId="10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________________________ </w:t>
            </w:r>
          </w:p>
          <w:p w14:paraId="11000000">
            <w:pPr>
              <w:rPr>
                <w:rFonts w:ascii="XO Thames" w:hAnsi="XO Thames"/>
              </w:rPr>
            </w:pPr>
          </w:p>
          <w:p w14:paraId="12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Протокол №1от «31» 08   2023 г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УТВЕРЖДЕНО</w:t>
            </w:r>
          </w:p>
          <w:p w14:paraId="14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Директором</w:t>
            </w:r>
          </w:p>
          <w:p w14:paraId="15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________________________ </w:t>
            </w:r>
          </w:p>
          <w:p w14:paraId="16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Махова С.В.↵</w:t>
            </w:r>
          </w:p>
          <w:p w14:paraId="17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Приказ №103 от «31» 08    2023 г.</w:t>
            </w:r>
          </w:p>
        </w:tc>
      </w:tr>
    </w:tbl>
    <w:p w14:paraId="18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19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A000000">
      <w:pPr>
        <w:spacing w:line="240" w:lineRule="auto"/>
        <w:ind w:firstLine="709" w:left="0"/>
        <w:jc w:val="both"/>
        <w:rPr>
          <w:rFonts w:ascii="XO Thames" w:hAnsi="XO Thames"/>
        </w:rPr>
      </w:pPr>
    </w:p>
    <w:p w14:paraId="1B000000">
      <w:pPr>
        <w:spacing w:before="240" w:line="240" w:lineRule="auto"/>
        <w:ind/>
        <w:jc w:val="center"/>
        <w:rPr>
          <w:rFonts w:ascii="XO Thames" w:hAnsi="XO Thames"/>
          <w:b w:val="1"/>
          <w:sz w:val="36"/>
        </w:rPr>
      </w:pPr>
      <w:bookmarkStart w:id="1" w:name="_Hlk143880448"/>
      <w:r>
        <w:rPr>
          <w:rFonts w:ascii="XO Thames" w:hAnsi="XO Thames"/>
          <w:b w:val="1"/>
          <w:sz w:val="36"/>
        </w:rPr>
        <w:t>Рабочая программа общего образования</w:t>
      </w:r>
      <w:r>
        <w:rPr>
          <w:rFonts w:ascii="XO Thames" w:hAnsi="XO Thames"/>
          <w:b w:val="1"/>
          <w:sz w:val="36"/>
        </w:rPr>
        <w:br/>
      </w:r>
      <w:r>
        <w:rPr>
          <w:rFonts w:ascii="XO Thames" w:hAnsi="XO Thames"/>
          <w:b w:val="1"/>
          <w:sz w:val="36"/>
        </w:rPr>
        <w:t xml:space="preserve">обучающихся с умственной отсталостью </w:t>
      </w:r>
      <w:r>
        <w:rPr>
          <w:rFonts w:ascii="XO Thames" w:hAnsi="XO Thames"/>
          <w:b w:val="1"/>
          <w:sz w:val="36"/>
        </w:rPr>
        <w:br/>
      </w:r>
      <w:r>
        <w:rPr>
          <w:rFonts w:ascii="XO Thames" w:hAnsi="XO Thames"/>
          <w:b w:val="1"/>
          <w:sz w:val="36"/>
        </w:rPr>
        <w:t>(интеллектуальными нарушениями)</w:t>
      </w:r>
    </w:p>
    <w:p w14:paraId="1C000000">
      <w:pPr>
        <w:spacing w:before="240" w:line="360" w:lineRule="auto"/>
        <w:ind/>
        <w:jc w:val="center"/>
        <w:rPr>
          <w:rFonts w:ascii="XO Thames" w:hAnsi="XO Thames"/>
          <w:b w:val="1"/>
          <w:sz w:val="36"/>
        </w:rPr>
      </w:pPr>
      <w:r>
        <w:rPr>
          <w:rFonts w:ascii="XO Thames" w:hAnsi="XO Thames"/>
          <w:b w:val="1"/>
          <w:sz w:val="36"/>
        </w:rPr>
        <w:t xml:space="preserve"> «Рисование (изобразительное искусство)»</w:t>
      </w:r>
    </w:p>
    <w:p w14:paraId="1D000000">
      <w:pPr>
        <w:spacing w:before="240" w:line="360" w:lineRule="auto"/>
        <w:ind/>
        <w:jc w:val="center"/>
        <w:rPr>
          <w:rFonts w:ascii="XO Thames" w:hAnsi="XO Thames"/>
          <w:b w:val="1"/>
          <w:sz w:val="36"/>
        </w:rPr>
      </w:pPr>
      <w:r>
        <w:rPr>
          <w:rFonts w:ascii="XO Thames" w:hAnsi="XO Thames"/>
          <w:b w:val="1"/>
          <w:sz w:val="36"/>
        </w:rPr>
        <w:t xml:space="preserve">(для </w:t>
      </w:r>
      <w:r>
        <w:rPr>
          <w:rFonts w:ascii="XO Thames" w:hAnsi="XO Thames"/>
          <w:b w:val="1"/>
          <w:sz w:val="36"/>
        </w:rPr>
        <w:t>5</w:t>
      </w:r>
      <w:r>
        <w:rPr>
          <w:rFonts w:ascii="XO Thames" w:hAnsi="XO Thames"/>
          <w:b w:val="1"/>
          <w:sz w:val="36"/>
        </w:rPr>
        <w:t xml:space="preserve"> класса)</w:t>
      </w:r>
      <w:bookmarkEnd w:id="1"/>
    </w:p>
    <w:p w14:paraId="1E000000">
      <w:pPr>
        <w:spacing w:after="0" w:line="240" w:lineRule="auto"/>
        <w:ind w:firstLine="709" w:left="0"/>
        <w:jc w:val="both"/>
        <w:rPr>
          <w:rFonts w:ascii="XO Thames" w:hAnsi="XO Thames"/>
          <w:sz w:val="36"/>
        </w:rPr>
      </w:pPr>
    </w:p>
    <w:p w14:paraId="1F000000">
      <w:pPr>
        <w:spacing w:after="0" w:line="240" w:lineRule="auto"/>
        <w:ind w:firstLine="709" w:left="0"/>
        <w:jc w:val="both"/>
        <w:rPr>
          <w:rFonts w:ascii="XO Thames" w:hAnsi="XO Thames"/>
          <w:sz w:val="36"/>
        </w:rPr>
      </w:pPr>
    </w:p>
    <w:p w14:paraId="20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6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8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9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A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B000000">
      <w:pPr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с. Синодское 2023</w:t>
      </w:r>
    </w:p>
    <w:p w14:paraId="2C000000">
      <w:pPr>
        <w:spacing w:after="0" w:line="240" w:lineRule="auto"/>
        <w:ind/>
        <w:jc w:val="center"/>
        <w:rPr>
          <w:rFonts w:ascii="XO Thames" w:hAnsi="XO Thames"/>
          <w:b w:val="1"/>
          <w:sz w:val="36"/>
        </w:rPr>
      </w:pPr>
    </w:p>
    <w:p w14:paraId="2D000000">
      <w:pPr>
        <w:pStyle w:val="Style_2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ОГЛАВЛЕНИЕ</w:t>
      </w:r>
    </w:p>
    <w:p w14:paraId="2E000000">
      <w:pPr>
        <w:rPr>
          <w:rFonts w:ascii="XO Thames" w:hAnsi="XO Thames"/>
        </w:rPr>
      </w:pPr>
    </w:p>
    <w:p>
      <w:pPr>
        <w:pStyle w:val="Style_3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"__RefHeading___7"</w:instrText>
      </w:r>
      <w:r>
        <w:fldChar w:fldCharType="separate"/>
      </w:r>
      <w:r>
        <w:t>I.    ПОЯСНИТЕЛЬНАЯ ЗАПИСКА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0000000">
      <w:pPr>
        <w:pStyle w:val="Style_3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II.    СОДЕРЖАНИЕ ОБУЧЕНИЯ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1000000">
      <w:pPr>
        <w:pStyle w:val="Style_4"/>
        <w:tabs>
          <w:tab w:leader="dot" w:pos="9070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III.    ПЛАНИРУЕМЫЕ РЕЗУЛЬТАТЫ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2000000">
      <w:pPr>
        <w:pStyle w:val="Style_3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IV.    ТЕМАТИЧЕСКОЕ ПЛАНИРОВАНИЕ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r>
        <w:fldChar w:fldCharType="end"/>
      </w:r>
    </w:p>
    <w:p w14:paraId="34000000">
      <w:bookmarkStart w:id="2" w:name="__RefHeading___7"/>
      <w:bookmarkEnd w:id="2"/>
      <w:pPr>
        <w:pStyle w:val="Style_5"/>
        <w:numPr>
          <w:ilvl w:val="0"/>
          <w:numId w:val="1"/>
        </w:numPr>
        <w:spacing w:after="0" w:before="0"/>
        <w:ind/>
        <w:jc w:val="center"/>
        <w:rPr>
          <w:rFonts w:ascii="XO Thames" w:hAnsi="XO Thames"/>
          <w:sz w:val="28"/>
        </w:rPr>
      </w:pPr>
      <w:r>
        <w:br w:type="page"/>
      </w:r>
      <w:r>
        <w:rPr>
          <w:rFonts w:ascii="XO Thames" w:hAnsi="XO Thames"/>
          <w:sz w:val="28"/>
        </w:rPr>
        <w:t>ПОЯСНИТЕЛЬНАЯ ЗАПИСКА</w:t>
      </w:r>
    </w:p>
    <w:p w14:paraId="35000000">
      <w:pPr>
        <w:rPr>
          <w:rFonts w:ascii="XO Thames" w:hAnsi="XO Thames"/>
        </w:rPr>
      </w:pPr>
    </w:p>
    <w:p w14:paraId="36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Рабочая программа по учебному предмету «Рисование (</w:t>
      </w:r>
      <w:r>
        <w:rPr>
          <w:rFonts w:ascii="XO Thames" w:hAnsi="XO Thames"/>
          <w:sz w:val="28"/>
          <w:highlight w:val="white"/>
        </w:rPr>
        <w:t>и</w:t>
      </w:r>
      <w:r>
        <w:rPr>
          <w:rFonts w:ascii="XO Thames" w:hAnsi="XO Thames"/>
          <w:color w:val="000000"/>
          <w:sz w:val="28"/>
          <w:highlight w:val="white"/>
        </w:rPr>
        <w:t>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УО, утвержденной приказом Министерства просвещения России от 24.11.2022г. № 1026 (</w:t>
      </w:r>
      <w:r>
        <w:rPr>
          <w:rFonts w:ascii="XO Thames" w:hAnsi="XO Thames"/>
          <w:color w:val="0000FF"/>
          <w:sz w:val="28"/>
          <w:highlight w:val="white"/>
          <w:u w:val="single"/>
        </w:rPr>
        <w:fldChar w:fldCharType="begin"/>
      </w:r>
      <w:r>
        <w:rPr>
          <w:rFonts w:ascii="XO Thames" w:hAnsi="XO Thames"/>
          <w:color w:val="0000FF"/>
          <w:sz w:val="28"/>
          <w:highlight w:val="white"/>
          <w:u w:val="single"/>
        </w:rPr>
        <w:instrText>HYPERLINK "https://clck.ru/33NMkR"</w:instrText>
      </w:r>
      <w:r>
        <w:rPr>
          <w:rFonts w:ascii="XO Thames" w:hAnsi="XO Thames"/>
          <w:color w:val="0000FF"/>
          <w:sz w:val="28"/>
          <w:highlight w:val="white"/>
          <w:u w:val="single"/>
        </w:rPr>
        <w:fldChar w:fldCharType="separate"/>
      </w:r>
      <w:r>
        <w:rPr>
          <w:rFonts w:ascii="XO Thames" w:hAnsi="XO Thames"/>
          <w:color w:val="0000FF"/>
          <w:sz w:val="28"/>
          <w:highlight w:val="white"/>
          <w:u w:val="single"/>
        </w:rPr>
        <w:t>https://clck.ru/33NMkR</w:t>
      </w:r>
      <w:r>
        <w:rPr>
          <w:rFonts w:ascii="XO Thames" w:hAnsi="XO Thames"/>
          <w:color w:val="0000FF"/>
          <w:sz w:val="28"/>
          <w:highlight w:val="white"/>
          <w:u w:val="single"/>
        </w:rPr>
        <w:fldChar w:fldCharType="end"/>
      </w:r>
      <w:r>
        <w:rPr>
          <w:rFonts w:ascii="XO Thames" w:hAnsi="XO Thames"/>
          <w:color w:val="000000"/>
          <w:sz w:val="28"/>
          <w:highlight w:val="white"/>
        </w:rPr>
        <w:t xml:space="preserve"> ).</w:t>
      </w:r>
      <w:r>
        <w:rPr>
          <w:rFonts w:ascii="XO Thames" w:hAnsi="XO Thames"/>
          <w:color w:val="000000"/>
          <w:sz w:val="28"/>
          <w:highlight w:val="white"/>
        </w:rPr>
        <w:tab/>
      </w:r>
    </w:p>
    <w:p w14:paraId="37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ФАООП УО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XO Thames" w:hAnsi="XO Thames"/>
          <w:sz w:val="28"/>
        </w:rPr>
        <w:t xml:space="preserve">   </w:t>
      </w:r>
    </w:p>
    <w:p w14:paraId="38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Учебный предмет «Рисование (изобразительное искусство)» относится к предметной области «Искусство»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8"/>
        </w:rPr>
        <w:t>и является обязательной частью учебного плана. Рабочая программа по учебному предмету “Рисование (изобразительное искусство)» в 5 классе рассчитана на 34 учебные недели  и составляет  68 часов в год (2 часа в неделю).</w:t>
      </w:r>
    </w:p>
    <w:p w14:paraId="39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Федеральная адаптированная основная общеобразовательная программа определяет цель и задачи учебного предмета «Рисование (изобразительное искусство)».</w:t>
      </w:r>
    </w:p>
    <w:p w14:paraId="3A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sz w:val="28"/>
        </w:rPr>
        <w:t>Цель обучения</w:t>
      </w:r>
      <w:r>
        <w:rPr>
          <w:rFonts w:ascii="XO Thames" w:hAnsi="XO Thames"/>
          <w:b w:val="1"/>
          <w:sz w:val="28"/>
        </w:rPr>
        <w:t xml:space="preserve"> - </w:t>
      </w:r>
      <w:r>
        <w:rPr>
          <w:rFonts w:ascii="XO Thames" w:hAnsi="XO Thames"/>
          <w:color w:val="000000"/>
          <w:highlight w:val="white"/>
        </w:rPr>
        <w:t xml:space="preserve"> </w:t>
      </w:r>
      <w:r>
        <w:rPr>
          <w:rFonts w:ascii="XO Thames" w:hAnsi="XO Thames"/>
          <w:sz w:val="28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</w:t>
      </w:r>
      <w:r>
        <w:rPr>
          <w:rFonts w:ascii="XO Thames" w:hAnsi="XO Thames"/>
          <w:sz w:val="28"/>
        </w:rPr>
        <w:t>рисунке, аппликации, лепке; развитии умения пользоваться полученными практическими навыками в повседневной жизни.</w:t>
      </w:r>
    </w:p>
    <w:p w14:paraId="3B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sz w:val="28"/>
        </w:rPr>
        <w:t>Задачи обучения:</w:t>
      </w:r>
      <w:r>
        <w:rPr>
          <w:rFonts w:ascii="XO Thames" w:hAnsi="XO Thames"/>
          <w:color w:val="000000"/>
          <w:sz w:val="24"/>
        </w:rPr>
        <w:t xml:space="preserve"> </w:t>
      </w:r>
    </w:p>
    <w:p w14:paraId="3C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воспитание интереса к изобразительному искусству;</w:t>
      </w:r>
    </w:p>
    <w:p w14:paraId="3D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раскрытие значения изобразительного искусства в жизни человека;</w:t>
      </w:r>
    </w:p>
    <w:p w14:paraId="3E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3F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14:paraId="40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41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знаний элементарных основ реалистического рисунка;</w:t>
      </w:r>
    </w:p>
    <w:p w14:paraId="42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14:paraId="43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обучение разным видам изобразительной деятельности (рисованию, лепке, аппликации)</w:t>
      </w:r>
    </w:p>
    <w:p w14:paraId="44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обучение правилам и законам композиции, </w:t>
      </w:r>
      <w:r>
        <w:rPr>
          <w:rFonts w:ascii="XO Thames" w:hAnsi="XO Thames"/>
          <w:color w:val="000000"/>
          <w:sz w:val="28"/>
        </w:rPr>
        <w:t>цветоведения</w:t>
      </w:r>
      <w:r>
        <w:rPr>
          <w:rFonts w:ascii="XO Thames" w:hAnsi="XO Thames"/>
          <w:color w:val="000000"/>
          <w:sz w:val="28"/>
        </w:rPr>
        <w:t>, построениям орнамента и др., применяемым в разных видах изобразительной деятельности;</w:t>
      </w:r>
    </w:p>
    <w:p w14:paraId="45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46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воспитание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(коллективное рисование, коллективная аппликация).</w:t>
      </w:r>
    </w:p>
    <w:p w14:paraId="47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Рабочая программа по учебному предмету «Рисование (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color w:val="000000"/>
          <w:sz w:val="28"/>
        </w:rPr>
        <w:t>зобразительное искусство)» в 5 классе определяет следующие задачи:</w:t>
      </w:r>
    </w:p>
    <w:p w14:paraId="48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работа по развитию у обучающихся эстетического восприятия и формирования образов предметов и явлений окружающей действительности в процессе их познаний;</w:t>
      </w:r>
    </w:p>
    <w:p w14:paraId="49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развитие у обучающихся интереса к изобразительному искусству, потребности в изображении воспринимаемой действительности, формирования желания овладеть приемами изображения объектов наблюдения в разных видах изобразительной деятельности;</w:t>
      </w:r>
    </w:p>
    <w:p w14:paraId="4A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обучение изобразительному искусству (эта задача осуществляется на этапе закрепления и расширении полученных в 1-4 классах знаний и умений);</w:t>
      </w:r>
    </w:p>
    <w:p w14:paraId="4B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 целью обучения изображению окружающей действительности, отрабатываются приемы рассматривания объектов, произведений изобразительного искусства и народного творчества, формируются и закрепляются способы изображения в лепке, аппликации а также продолжается развиваться технические навыки работы с разными художественными материалами.</w:t>
      </w:r>
    </w:p>
    <w:p w14:paraId="4C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</w:p>
    <w:p w14:paraId="4D000000">
      <w:bookmarkStart w:id="3" w:name="__RefHeading___2"/>
      <w:bookmarkEnd w:id="3"/>
      <w:pPr>
        <w:pStyle w:val="Style_5"/>
        <w:numPr>
          <w:ilvl w:val="0"/>
          <w:numId w:val="4"/>
        </w:numPr>
        <w:spacing w:before="0"/>
        <w:ind w:firstLine="426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</w:rPr>
        <w:br w:type="page"/>
      </w:r>
      <w:r>
        <w:rPr>
          <w:rFonts w:ascii="XO Thames" w:hAnsi="XO Thames"/>
          <w:sz w:val="28"/>
        </w:rPr>
        <w:t>СОДЕРЖАНИЕ ОБУЧЕНИЯ</w:t>
      </w:r>
      <w:r>
        <w:rPr>
          <w:rFonts w:ascii="XO Thames" w:hAnsi="XO Thames"/>
          <w:sz w:val="28"/>
        </w:rPr>
        <w:br/>
      </w:r>
    </w:p>
    <w:p w14:paraId="4E000000">
      <w:pPr>
        <w:spacing w:after="0" w:line="360" w:lineRule="auto"/>
        <w:ind w:firstLine="708" w:left="0"/>
        <w:jc w:val="both"/>
        <w:rPr>
          <w:rFonts w:ascii="XO Thames" w:hAnsi="XO Thames"/>
          <w:color w:val="000000"/>
          <w:sz w:val="28"/>
        </w:rPr>
      </w:pPr>
      <w:bookmarkStart w:id="4" w:name="_heading=h.1fob9te"/>
      <w:bookmarkEnd w:id="4"/>
      <w:r>
        <w:rPr>
          <w:rFonts w:ascii="XO Thames" w:hAnsi="XO Thames"/>
          <w:color w:val="000000"/>
          <w:sz w:val="28"/>
        </w:rPr>
        <w:t>В 5 классе обучение строится по четырем направлениям работы, в соответствии с которыми у обучающихся развива</w:t>
      </w:r>
      <w:r>
        <w:rPr>
          <w:rFonts w:ascii="XO Thames" w:hAnsi="XO Thames"/>
          <w:sz w:val="28"/>
        </w:rPr>
        <w:t>ю</w:t>
      </w:r>
      <w:r>
        <w:rPr>
          <w:rFonts w:ascii="XO Thames" w:hAnsi="XO Thames"/>
          <w:color w:val="000000"/>
          <w:sz w:val="28"/>
        </w:rPr>
        <w:t>тся умени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color w:val="000000"/>
          <w:sz w:val="28"/>
        </w:rPr>
        <w:t xml:space="preserve"> анализировать форму, строение (конструктивные особенности) объекта наблюдения, выделять в нем части, определять пропорции и видеть объект целостно, а затем изображать его, передавая относительно сходство; восприятие цвета предметов и явлений окружающей среды и умение изображать полученные при наблюдении впечатления  красками (акварель и гуашью) разными способами (по сухой и мокрой бумаге); умение работать над композицией в практической деятельности; более углубленное восприятие некоторых произведений изобразительного искусства.</w:t>
      </w:r>
    </w:p>
    <w:p w14:paraId="4F000000">
      <w:pPr>
        <w:spacing w:after="0" w:line="360" w:lineRule="auto"/>
        <w:ind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Содержание разделов</w:t>
      </w:r>
    </w:p>
    <w:tbl>
      <w:tblPr>
        <w:tblStyle w:val="Style_6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5"/>
        <w:gridCol w:w="4712"/>
        <w:gridCol w:w="1870"/>
        <w:gridCol w:w="1883"/>
      </w:tblGrid>
      <w:tr>
        <w:trPr>
          <w:trHeight w:hRule="atLeast" w:val="413"/>
        </w:trPr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after="0" w:line="36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№</w:t>
            </w:r>
            <w:r>
              <w:rPr>
                <w:rFonts w:ascii="XO Thames" w:hAnsi="XO Thames"/>
                <w:color w:val="000000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>п/п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after="0" w:line="36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Название раздела, темы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Количество </w:t>
            </w:r>
            <w:r>
              <w:rPr>
                <w:rFonts w:ascii="XO Thames" w:hAnsi="XO Thames"/>
                <w:color w:val="000000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>часов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spacing w:after="0" w:line="36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Контрольные работы</w:t>
            </w:r>
          </w:p>
        </w:tc>
      </w:tr>
      <w:tr>
        <w:trPr>
          <w:trHeight w:hRule="atLeast" w:val="270"/>
        </w:trPr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«Обучение композиционной деятельности»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</w:tr>
      <w:tr>
        <w:trPr>
          <w:trHeight w:hRule="atLeast" w:val="270"/>
        </w:trPr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«Развитие у обучающихся умений воспринимать и изображать форму предметов, пропорции и конструкцию»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</w:tr>
      <w:tr>
        <w:trPr>
          <w:trHeight w:hRule="atLeast" w:val="270"/>
        </w:trPr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«Обучение восприятию произведений искусства»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</w:tr>
      <w:tr>
        <w:trPr>
          <w:trHeight w:hRule="atLeast" w:val="270"/>
        </w:trPr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</w:tr>
      <w:tr>
        <w:trPr>
          <w:trHeight w:hRule="atLeast" w:val="285"/>
        </w:trPr>
        <w:tc>
          <w:tcPr>
            <w:tcW w:type="dxa" w:w="53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360" w:lineRule="auto"/>
              <w:ind/>
              <w:jc w:val="center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Итого: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68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</w:tr>
    </w:tbl>
    <w:p w14:paraId="67000000">
      <w:pPr>
        <w:spacing w:after="0" w:line="240" w:lineRule="auto"/>
        <w:ind w:firstLine="0" w:left="709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br w:type="page"/>
      </w:r>
    </w:p>
    <w:p w14:paraId="68000000">
      <w:bookmarkStart w:id="5" w:name="__RefHeading___3"/>
      <w:bookmarkEnd w:id="5"/>
      <w:pPr>
        <w:pStyle w:val="Style_7"/>
        <w:numPr>
          <w:ilvl w:val="0"/>
          <w:numId w:val="4"/>
        </w:numPr>
        <w:spacing w:line="360" w:lineRule="auto"/>
        <w:ind/>
        <w:jc w:val="center"/>
        <w:rPr>
          <w:rFonts w:ascii="XO Thames" w:hAnsi="XO Thames"/>
          <w:i w:val="0"/>
        </w:rPr>
      </w:pPr>
      <w:r>
        <w:rPr>
          <w:rFonts w:ascii="XO Thames" w:hAnsi="XO Thames"/>
          <w:i w:val="0"/>
        </w:rPr>
        <w:t>ПЛАНИРУЕМЫЕ РЕЗУЛЬТАТЫ</w:t>
      </w:r>
    </w:p>
    <w:p w14:paraId="69000000">
      <w:pPr>
        <w:spacing w:after="0" w:before="240" w:line="360" w:lineRule="auto"/>
        <w:ind w:firstLine="709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Личностные: </w:t>
      </w:r>
    </w:p>
    <w:p w14:paraId="6A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осознание себя как ученика, формирование интереса (мотивации) к обучению;</w:t>
      </w:r>
    </w:p>
    <w:p w14:paraId="6B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6C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6D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воспитание эстетических потребностей, ценностей и чувств;</w:t>
      </w:r>
    </w:p>
    <w:p w14:paraId="6E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развитие эстетических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6F000000">
      <w:pPr>
        <w:numPr>
          <w:ilvl w:val="0"/>
          <w:numId w:val="5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70000000">
      <w:pPr>
        <w:spacing w:after="0" w:line="360" w:lineRule="auto"/>
        <w:ind w:firstLine="0" w:left="709"/>
        <w:rPr>
          <w:rFonts w:ascii="XO Thames" w:hAnsi="XO Thames"/>
          <w:b w:val="1"/>
          <w:sz w:val="28"/>
          <w:u w:val="single"/>
        </w:rPr>
      </w:pPr>
      <w:r>
        <w:rPr>
          <w:rFonts w:ascii="XO Thames" w:hAnsi="XO Thames"/>
          <w:b w:val="1"/>
          <w:sz w:val="28"/>
        </w:rPr>
        <w:t>Предметные:</w:t>
      </w:r>
    </w:p>
    <w:p w14:paraId="71000000">
      <w:pPr>
        <w:spacing w:after="0" w:line="360" w:lineRule="auto"/>
        <w:ind w:firstLine="709" w:left="0"/>
        <w:jc w:val="both"/>
        <w:rPr>
          <w:rFonts w:ascii="XO Thames" w:hAnsi="XO Thames"/>
          <w:sz w:val="28"/>
          <w:u w:val="single"/>
        </w:rPr>
      </w:pPr>
      <w:r>
        <w:rPr>
          <w:rFonts w:ascii="XO Thames" w:hAnsi="XO Thames"/>
          <w:sz w:val="28"/>
          <w:u w:val="single"/>
        </w:rPr>
        <w:t>Минимальный уровень:</w:t>
      </w:r>
    </w:p>
    <w:p w14:paraId="72000000">
      <w:pPr>
        <w:numPr>
          <w:ilvl w:val="0"/>
          <w:numId w:val="6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знать названия художественных инструментов и приспособлений, их свойства, назначение, правила обращения и санитарно-гигиенических требований при работе с ними; </w:t>
      </w:r>
    </w:p>
    <w:p w14:paraId="73000000">
      <w:pPr>
        <w:numPr>
          <w:ilvl w:val="0"/>
          <w:numId w:val="6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знать элементарные правила композиции, </w:t>
      </w:r>
      <w:r>
        <w:rPr>
          <w:rFonts w:ascii="XO Thames" w:hAnsi="XO Thames"/>
          <w:color w:val="000000"/>
          <w:sz w:val="28"/>
        </w:rPr>
        <w:t>цветоведения</w:t>
      </w:r>
      <w:r>
        <w:rPr>
          <w:rFonts w:ascii="XO Thames" w:hAnsi="XO Thames"/>
          <w:color w:val="000000"/>
          <w:sz w:val="28"/>
        </w:rPr>
        <w:t>, передачи формы предмета;</w:t>
      </w:r>
    </w:p>
    <w:p w14:paraId="74000000">
      <w:pPr>
        <w:numPr>
          <w:ilvl w:val="0"/>
          <w:numId w:val="6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знать некоторые выразительные средства изобразительного искусства: «точка», «линия», «штриховка», «пятно»; - пользование материалами для рисования; </w:t>
      </w:r>
    </w:p>
    <w:p w14:paraId="75000000">
      <w:pPr>
        <w:numPr>
          <w:ilvl w:val="0"/>
          <w:numId w:val="6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уметь пользоваться материалами для рисования, аппликации, лепки;</w:t>
      </w:r>
    </w:p>
    <w:p w14:paraId="76000000">
      <w:pPr>
        <w:numPr>
          <w:ilvl w:val="0"/>
          <w:numId w:val="6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знать название предметов, подлежащих рисованию, лепке и аппликации;</w:t>
      </w:r>
    </w:p>
    <w:p w14:paraId="77000000">
      <w:pPr>
        <w:numPr>
          <w:ilvl w:val="0"/>
          <w:numId w:val="6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уметь организовывать рабочее место в зависимости от характера выполняемой работы;</w:t>
      </w:r>
    </w:p>
    <w:p w14:paraId="78000000">
      <w:pPr>
        <w:numPr>
          <w:ilvl w:val="0"/>
          <w:numId w:val="6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следовать при выполнении работы инструкциям учителя;</w:t>
      </w:r>
    </w:p>
    <w:p w14:paraId="79000000">
      <w:pPr>
        <w:numPr>
          <w:ilvl w:val="0"/>
          <w:numId w:val="6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владеть приемами некоторыми приемами лепки (раскатывание, сплющивание, </w:t>
      </w:r>
      <w:r>
        <w:rPr>
          <w:rFonts w:ascii="XO Thames" w:hAnsi="XO Thames"/>
          <w:color w:val="000000"/>
          <w:sz w:val="28"/>
        </w:rPr>
        <w:t>отщипывание</w:t>
      </w:r>
      <w:r>
        <w:rPr>
          <w:rFonts w:ascii="XO Thames" w:hAnsi="XO Thames"/>
          <w:color w:val="000000"/>
          <w:sz w:val="28"/>
        </w:rPr>
        <w:t>) и аппликации (вырезание и наклеивание);</w:t>
      </w:r>
    </w:p>
    <w:p w14:paraId="7A000000">
      <w:pPr>
        <w:numPr>
          <w:ilvl w:val="0"/>
          <w:numId w:val="6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рисовать по образцу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предмет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color w:val="000000"/>
          <w:sz w:val="28"/>
        </w:rPr>
        <w:t xml:space="preserve"> несложной формы и конструкции;</w:t>
      </w:r>
    </w:p>
    <w:p w14:paraId="7B000000">
      <w:pPr>
        <w:numPr>
          <w:ilvl w:val="0"/>
          <w:numId w:val="6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применять приемы работы с карандашом, гуашью, акварельными красками с целью передачи фактуры предмета;</w:t>
      </w:r>
    </w:p>
    <w:p w14:paraId="7C000000">
      <w:pPr>
        <w:numPr>
          <w:ilvl w:val="0"/>
          <w:numId w:val="6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ориентироваться в пространстве листа;</w:t>
      </w:r>
    </w:p>
    <w:p w14:paraId="7D000000">
      <w:pPr>
        <w:numPr>
          <w:ilvl w:val="0"/>
          <w:numId w:val="6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размещать изображения одного или группы предметов в соответствии с параметрами изобразительной поверхности;</w:t>
      </w:r>
    </w:p>
    <w:p w14:paraId="7E000000">
      <w:pPr>
        <w:numPr>
          <w:ilvl w:val="0"/>
          <w:numId w:val="6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14:paraId="7F000000">
      <w:pPr>
        <w:spacing w:after="0" w:line="360" w:lineRule="auto"/>
        <w:ind w:firstLine="0" w:left="284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b w:val="1"/>
          <w:i w:val="1"/>
          <w:color w:val="000000"/>
          <w:sz w:val="28"/>
        </w:rPr>
        <w:t xml:space="preserve">      </w:t>
      </w:r>
      <w:r>
        <w:rPr>
          <w:rFonts w:ascii="XO Thames" w:hAnsi="XO Thames"/>
          <w:color w:val="000000"/>
          <w:sz w:val="28"/>
          <w:u w:val="single"/>
        </w:rPr>
        <w:t>Достаточный уровень</w:t>
      </w:r>
    </w:p>
    <w:p w14:paraId="80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знать названия жанров изобразительного искусства;</w:t>
      </w:r>
    </w:p>
    <w:p w14:paraId="81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знать названий некоторых народных и национальных промыслов (Дымково, Гжель, Хохлома и др.);</w:t>
      </w:r>
    </w:p>
    <w:p w14:paraId="82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знать основных особенностей некоторых материалов, используемых в рисовании, лепке и аппликации;</w:t>
      </w:r>
    </w:p>
    <w:p w14:paraId="83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знать и применять выразительные средства изобразительного искусства: «изобразительная поверхность», «точка», «линия», «штриховка», «контур», «пятно», «цвет», объем и др.;</w:t>
      </w:r>
    </w:p>
    <w:p w14:paraId="84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 xml:space="preserve">знать правила </w:t>
      </w:r>
      <w:r>
        <w:rPr>
          <w:rFonts w:ascii="XO Thames" w:hAnsi="XO Thames"/>
          <w:color w:val="000000"/>
          <w:sz w:val="28"/>
        </w:rPr>
        <w:t>цветоведения</w:t>
      </w:r>
      <w:r>
        <w:rPr>
          <w:rFonts w:ascii="XO Thames" w:hAnsi="XO Thames"/>
          <w:color w:val="000000"/>
          <w:sz w:val="28"/>
        </w:rPr>
        <w:t>, светотени, перспективы; построения орнамента, стилизации формы предмета и др.;</w:t>
      </w:r>
    </w:p>
    <w:p w14:paraId="85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знать виды аппликации (предметная, сюжетная, декоративная);</w:t>
      </w:r>
    </w:p>
    <w:p w14:paraId="86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знать способы лепки (конструктивный, пластический, комбинированный);</w:t>
      </w:r>
    </w:p>
    <w:p w14:paraId="87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находить необходимую для выполнения работы информацию в материалах учебника, рабочей тетради;</w:t>
      </w:r>
    </w:p>
    <w:p w14:paraId="88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14:paraId="89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14:paraId="8A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использовать разнообразные технологические способы выполнения аппликации;</w:t>
      </w:r>
    </w:p>
    <w:p w14:paraId="8B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применять разные способы лепки;</w:t>
      </w:r>
    </w:p>
    <w:p w14:paraId="8C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14:paraId="8D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14:paraId="8E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различать произведения живописи, графики, скульптуры, архитектуры и декоративно-прикладного искусства;</w:t>
      </w:r>
    </w:p>
    <w:p w14:paraId="8F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различать жанры  изобразительного искусства: пейзаж, портрет, натюрморт, сюжетное изображение.</w:t>
      </w:r>
    </w:p>
    <w:p w14:paraId="90000000">
      <w:pPr>
        <w:spacing w:before="24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color w:val="000000"/>
          <w:sz w:val="28"/>
        </w:rPr>
        <w:t>Система оценки достижени</w:t>
      </w:r>
      <w:r>
        <w:rPr>
          <w:rFonts w:ascii="XO Thames" w:hAnsi="XO Thames"/>
          <w:b w:val="1"/>
          <w:color w:val="000000"/>
          <w:sz w:val="28"/>
        </w:rPr>
        <w:t>й</w:t>
      </w:r>
    </w:p>
    <w:p w14:paraId="9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9498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92000000">
      <w:pPr>
        <w:numPr>
          <w:ilvl w:val="0"/>
          <w:numId w:val="8"/>
        </w:numPr>
        <w:tabs>
          <w:tab w:leader="none" w:pos="567" w:val="left"/>
          <w:tab w:leader="none" w:pos="709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0 баллов - нет фиксируемой динамики; </w:t>
      </w:r>
    </w:p>
    <w:p w14:paraId="93000000">
      <w:pPr>
        <w:numPr>
          <w:ilvl w:val="0"/>
          <w:numId w:val="8"/>
        </w:numPr>
        <w:tabs>
          <w:tab w:leader="none" w:pos="567" w:val="left"/>
          <w:tab w:leader="none" w:pos="709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 балл - минимальная динамика; </w:t>
      </w:r>
    </w:p>
    <w:p w14:paraId="94000000">
      <w:pPr>
        <w:numPr>
          <w:ilvl w:val="0"/>
          <w:numId w:val="8"/>
        </w:numPr>
        <w:tabs>
          <w:tab w:leader="none" w:pos="567" w:val="left"/>
          <w:tab w:leader="none" w:pos="709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 балла - удовлетворительная динамика; </w:t>
      </w:r>
    </w:p>
    <w:p w14:paraId="95000000">
      <w:pPr>
        <w:numPr>
          <w:ilvl w:val="0"/>
          <w:numId w:val="8"/>
        </w:numPr>
        <w:tabs>
          <w:tab w:leader="none" w:pos="567" w:val="left"/>
          <w:tab w:leader="none" w:pos="709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3 балла - значительная динамика. </w:t>
      </w:r>
    </w:p>
    <w:p w14:paraId="96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14:paraId="97000000">
      <w:pPr>
        <w:spacing w:after="15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 xml:space="preserve">Оценка «4» — </w:t>
      </w:r>
      <w:r>
        <w:rPr>
          <w:rFonts w:ascii="XO Thames" w:hAnsi="XO Thames"/>
          <w:sz w:val="28"/>
        </w:rPr>
        <w:t>уровень выполнения требований достаточный при выявлении 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 Работа выполнена в заданное время, самостоятельно.</w:t>
      </w:r>
    </w:p>
    <w:p w14:paraId="98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14:paraId="99000000">
      <w:pPr>
        <w:spacing w:after="15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Оценка «2» - не ставится.</w:t>
      </w:r>
    </w:p>
    <w:p w14:paraId="9A000000">
      <w:pPr>
        <w:spacing w:after="0" w:line="240" w:lineRule="auto"/>
        <w:ind w:firstLine="0" w:left="709"/>
        <w:jc w:val="both"/>
        <w:rPr>
          <w:rFonts w:ascii="XO Thames" w:hAnsi="XO Thames"/>
          <w:color w:val="000000"/>
          <w:sz w:val="24"/>
        </w:rPr>
      </w:pPr>
    </w:p>
    <w:p w14:paraId="9B000000">
      <w:pPr>
        <w:sectPr>
          <w:headerReference r:id="rId3" w:type="default"/>
          <w:footerReference r:id="rId4" w:type="default"/>
          <w:pgSz w:h="16838" w:orient="portrait" w:w="11906"/>
          <w:pgMar w:bottom="1701" w:footer="708" w:gutter="0" w:header="708" w:left="1418" w:right="1418" w:top="1134"/>
          <w:pgNumType w:start="1"/>
          <w:titlePg/>
        </w:sectPr>
      </w:pPr>
    </w:p>
    <w:p w14:paraId="9C000000">
      <w:bookmarkStart w:id="6" w:name="__RefHeading___4"/>
      <w:bookmarkEnd w:id="6"/>
      <w:pPr>
        <w:pStyle w:val="Style_5"/>
        <w:numPr>
          <w:ilvl w:val="0"/>
          <w:numId w:val="4"/>
        </w:numPr>
        <w:spacing w:before="0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ТЕМАТИЧЕСКОЕ ПЛАНИРОВАНИЕ</w:t>
      </w:r>
    </w:p>
    <w:tbl>
      <w:tblPr>
        <w:tblStyle w:val="Style_8"/>
        <w:tblInd w:type="dxa" w:w="27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3"/>
        <w:gridCol w:w="2495"/>
        <w:gridCol w:w="693"/>
        <w:gridCol w:w="3604"/>
        <w:gridCol w:w="3189"/>
        <w:gridCol w:w="3049"/>
      </w:tblGrid>
      <w:tr>
        <w:trPr>
          <w:trHeight w:hRule="atLeast" w:val="517"/>
        </w:trPr>
        <w:tc>
          <w:tcPr>
            <w:tcW w:type="dxa" w:w="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</w:tc>
        <w:tc>
          <w:tcPr>
            <w:tcW w:type="dxa" w:w="24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Тема предмета</w:t>
            </w:r>
          </w:p>
        </w:tc>
        <w:tc>
          <w:tcPr>
            <w:tcW w:type="dxa" w:w="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9F000000">
            <w:pPr>
              <w:spacing w:after="0" w:line="240" w:lineRule="auto"/>
              <w:ind w:firstLine="0" w:left="113" w:right="113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Кол-во</w:t>
            </w:r>
          </w:p>
          <w:p w14:paraId="A0000000">
            <w:pPr>
              <w:spacing w:after="0" w:line="240" w:lineRule="auto"/>
              <w:ind w:firstLine="0" w:left="113" w:right="113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часов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Программное </w:t>
            </w:r>
          </w:p>
          <w:p w14:paraId="A2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содержание</w:t>
            </w:r>
          </w:p>
        </w:tc>
        <w:tc>
          <w:tcPr>
            <w:tcW w:type="dxa" w:w="62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Дифференциация видов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деятельности</w:t>
            </w:r>
          </w:p>
        </w:tc>
      </w:tr>
      <w:tr>
        <w:trPr>
          <w:trHeight w:hRule="atLeast" w:val="467"/>
        </w:trPr>
        <w:tc>
          <w:tcPr>
            <w:tcW w:type="dxa" w:w="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4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/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Минимальный уровень</w:t>
            </w:r>
          </w:p>
        </w:tc>
        <w:tc>
          <w:tcPr>
            <w:tcW w:type="dxa" w:w="3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Достаточный уровень</w:t>
            </w:r>
          </w:p>
        </w:tc>
      </w:tr>
      <w:tr>
        <w:trPr>
          <w:trHeight w:hRule="atLeast" w:val="1323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Здравствуй осень!</w:t>
            </w:r>
          </w:p>
          <w:p w14:paraId="A8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веточки деревьев с листьями, семенами и плодами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Рассматривание картин </w:t>
            </w:r>
            <w:r>
              <w:rPr>
                <w:rFonts w:ascii="XO Thames" w:hAnsi="XO Thames"/>
                <w:sz w:val="24"/>
              </w:rPr>
              <w:t>А.Рылова</w:t>
            </w:r>
            <w:r>
              <w:rPr>
                <w:rFonts w:ascii="XO Thames" w:hAnsi="XO Thames"/>
                <w:sz w:val="24"/>
              </w:rPr>
              <w:t xml:space="preserve"> «Зеленый шум».</w:t>
            </w:r>
          </w:p>
          <w:p w14:paraId="AB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Изучение натуры образца  листьев и веток.</w:t>
            </w:r>
          </w:p>
          <w:p w14:paraId="AC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акварельными красками.</w:t>
            </w: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картину.</w:t>
            </w:r>
          </w:p>
          <w:p w14:paraId="AE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Наблюдают красоту природы, осеннее состояние природы.</w:t>
            </w:r>
          </w:p>
          <w:p w14:paraId="AF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техники работы с акварельной и гуашевой красками.</w:t>
            </w:r>
          </w:p>
          <w:p w14:paraId="B0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под контролем учителя.</w:t>
            </w: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Отвечают на вопросы по картине.</w:t>
            </w:r>
          </w:p>
          <w:p w14:paraId="B2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Замечают особенности красоты осенних листьев, их цвет и разнообразие форм. </w:t>
            </w:r>
          </w:p>
          <w:p w14:paraId="B3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Самостоятельно подбирают цвета</w:t>
            </w:r>
          </w:p>
          <w:p w14:paraId="B4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Изображают характерные особенности осеннего леса с опорой на предложенный учителем образец.</w:t>
            </w:r>
          </w:p>
        </w:tc>
      </w:tr>
      <w:tr>
        <w:trPr>
          <w:trHeight w:hRule="atLeast" w:val="500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Здравствуй осень!</w:t>
            </w:r>
          </w:p>
          <w:p w14:paraId="B7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веточки деревьев с листьями, семенами и плодами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0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Здравствуй осень!</w:t>
            </w:r>
          </w:p>
          <w:p w14:paraId="BB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веточки деревьев с листьями, семенами и плодами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60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Художники пейзажисты.</w:t>
            </w:r>
          </w:p>
          <w:p w14:paraId="BF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осеннего пейзажа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Рассматривание картин художников пейзажистов. (И. Левитан «Осень», </w:t>
            </w:r>
            <w:r>
              <w:rPr>
                <w:rFonts w:ascii="XO Thames" w:hAnsi="XO Thames"/>
                <w:sz w:val="24"/>
              </w:rPr>
              <w:t>А.Куинжди</w:t>
            </w:r>
            <w:r>
              <w:rPr>
                <w:rFonts w:ascii="XO Thames" w:hAnsi="XO Thames"/>
                <w:sz w:val="24"/>
              </w:rPr>
              <w:t xml:space="preserve"> «Березовая роща»).</w:t>
            </w:r>
          </w:p>
          <w:p w14:paraId="C2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Усвоение понятий «далеко-близко», «даль»,   </w:t>
            </w:r>
          </w:p>
          <w:p w14:paraId="C3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«меньше размер», «больше размер».</w:t>
            </w: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картины художников-пейзажистов.</w:t>
            </w:r>
          </w:p>
          <w:p w14:paraId="C5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Усваивают понятия «далеко», «близко». </w:t>
            </w:r>
          </w:p>
          <w:p w14:paraId="C6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Учатся строить рисунок с учетом планов (дальний, передний).</w:t>
            </w:r>
          </w:p>
          <w:p w14:paraId="C7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под контролем учителя.</w:t>
            </w: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Знакомятся с понятием «перспектива». </w:t>
            </w:r>
          </w:p>
          <w:p w14:paraId="C9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Выделяют этапы работы в соответствии с поставленной целью.</w:t>
            </w:r>
          </w:p>
          <w:p w14:paraId="CA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Повторяют, а затем варьировать систему несложных действий с </w:t>
            </w:r>
            <w:r>
              <w:rPr>
                <w:rFonts w:ascii="XO Thames" w:hAnsi="XO Thames"/>
                <w:sz w:val="24"/>
              </w:rPr>
              <w:t>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>
        <w:trPr>
          <w:trHeight w:hRule="atLeast" w:val="1395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Художники пейзажисты.</w:t>
            </w:r>
          </w:p>
          <w:p w14:paraId="CD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осеннего пейзажа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9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6.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Художники пейзажисты.</w:t>
            </w:r>
          </w:p>
          <w:p w14:paraId="D1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осеннего пейзажа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65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7.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Сосуды: ваза,</w:t>
            </w:r>
          </w:p>
          <w:p w14:paraId="D5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14:paraId="D8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Украшение силуэтов разных предметов орнаментом (узором). </w:t>
            </w:r>
          </w:p>
          <w:p w14:paraId="D9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Выбор предмета для украшения.</w:t>
            </w:r>
          </w:p>
          <w:p w14:paraId="DA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</w:t>
            </w:r>
          </w:p>
          <w:p w14:paraId="DB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Усваивают понятия: сосуд, силуэт, узор орнамент. </w:t>
            </w:r>
          </w:p>
          <w:p w14:paraId="DD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сосуды по геометрическим формам.</w:t>
            </w:r>
          </w:p>
          <w:p w14:paraId="DE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 трафаретам, под контролем учителя.</w:t>
            </w:r>
          </w:p>
          <w:p w14:paraId="DF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Подбирают узор под контролем учителя.</w:t>
            </w:r>
          </w:p>
          <w:p w14:paraId="E0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Различают: сосуд, силуэт, узор орнамент. </w:t>
            </w:r>
          </w:p>
          <w:p w14:paraId="E2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живописными навыками с акварелью.</w:t>
            </w:r>
          </w:p>
          <w:p w14:paraId="E3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Овладевают навыками сравнения, учатся сравнивать свою работу с оригиналом (образцом).</w:t>
            </w:r>
          </w:p>
          <w:p w14:paraId="E4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самостоятельно.</w:t>
            </w:r>
          </w:p>
        </w:tc>
      </w:tr>
      <w:tr>
        <w:trPr>
          <w:trHeight w:hRule="atLeast" w:val="82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Сосуды: ваза,</w:t>
            </w:r>
          </w:p>
          <w:p w14:paraId="E7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40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9.</w:t>
            </w:r>
          </w:p>
          <w:p w14:paraId="EA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постановочного натюрморта с драпировкой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Рассматривание постановочного натюрморта, </w:t>
            </w:r>
          </w:p>
          <w:p w14:paraId="EE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Поэтапное выполнение работы.</w:t>
            </w:r>
          </w:p>
          <w:p w14:paraId="EF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Компоновка. </w:t>
            </w:r>
          </w:p>
          <w:p w14:paraId="F0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Прорисовывание по точкам.</w:t>
            </w:r>
          </w:p>
          <w:p w14:paraId="F1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Форма предмета. </w:t>
            </w:r>
          </w:p>
          <w:p w14:paraId="F2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Детали. </w:t>
            </w:r>
          </w:p>
          <w:p w14:paraId="F3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Уточнение. </w:t>
            </w:r>
          </w:p>
          <w:p w14:paraId="F4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Раскрашивание фона.</w:t>
            </w:r>
          </w:p>
          <w:p w14:paraId="F5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Раскрашивание предметов.</w:t>
            </w: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натюрморт.</w:t>
            </w:r>
          </w:p>
          <w:p w14:paraId="F7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в плоскости листа под контролем учителя.</w:t>
            </w:r>
          </w:p>
          <w:p w14:paraId="F8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 шаблону.</w:t>
            </w:r>
          </w:p>
          <w:p w14:paraId="F9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Подбирают цвета под контролем учителя.</w:t>
            </w:r>
          </w:p>
          <w:p w14:paraId="FA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 в совместной деятельности с учителем.</w:t>
            </w: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натюрморт, отвечают на вопросы</w:t>
            </w:r>
          </w:p>
          <w:p w14:paraId="FC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Правильно располагают натюрморт в плоскости листа.</w:t>
            </w:r>
          </w:p>
          <w:p w14:paraId="FD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Самостоятельно подбирают цвета.</w:t>
            </w:r>
          </w:p>
          <w:p w14:paraId="FE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Работу выполняют самостоятельно.</w:t>
            </w:r>
          </w:p>
        </w:tc>
      </w:tr>
      <w:tr>
        <w:trPr>
          <w:trHeight w:hRule="atLeast" w:val="739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постановочного натюрморта с драпировкой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94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постановочного натюрморта с драпировкой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3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постановочного натюрморта с драпировкой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938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Что изображают художники? </w:t>
            </w:r>
          </w:p>
          <w:p w14:paraId="0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Как художник работает над портретом человека? </w:t>
            </w:r>
          </w:p>
          <w:p w14:paraId="0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Беседа о художниках и их картинах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Формирование навыков восприятия и оценки деятельности известных художников.</w:t>
            </w:r>
          </w:p>
          <w:p w14:paraId="0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Изучение жанра изобразительного искусства -  портрет.</w:t>
            </w:r>
          </w:p>
          <w:p w14:paraId="0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Рассматривание картины знаменитых художников О. Кипренский « Портрет А. Пушкина», В. Серова «Портрет балерины Т. Карсавиной», П. </w:t>
            </w:r>
            <w:r>
              <w:rPr>
                <w:rFonts w:ascii="XO Thames" w:hAnsi="XO Thames"/>
                <w:sz w:val="24"/>
              </w:rPr>
              <w:t>Заболотского</w:t>
            </w:r>
            <w:r>
              <w:rPr>
                <w:rFonts w:ascii="XO Thames" w:hAnsi="XO Thames"/>
                <w:sz w:val="24"/>
              </w:rPr>
              <w:t xml:space="preserve"> «Портрет поэта М. Лермонтова».</w:t>
            </w: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картину.</w:t>
            </w:r>
          </w:p>
          <w:p w14:paraId="1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14:paraId="1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Усваивают понятия «рисовать с натуры», «рисовать по памяти»</w:t>
            </w: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д.). </w:t>
            </w:r>
          </w:p>
          <w:p w14:paraId="1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Усваивают понятие «портрет».</w:t>
            </w:r>
          </w:p>
        </w:tc>
      </w:tr>
      <w:tr>
        <w:trPr>
          <w:trHeight w:hRule="atLeast" w:val="143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Что изображают художники? </w:t>
            </w:r>
          </w:p>
          <w:p w14:paraId="1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Как художник работает над портретом человека? </w:t>
            </w:r>
          </w:p>
          <w:p w14:paraId="1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Беседа о художниках и их картинах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70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Автопортрет.</w:t>
            </w:r>
          </w:p>
          <w:p w14:paraId="1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Последовательность рисования лица человека.</w:t>
            </w:r>
          </w:p>
          <w:p w14:paraId="1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Овал лица. </w:t>
            </w:r>
          </w:p>
          <w:p w14:paraId="2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Форма глаз, бровей.</w:t>
            </w:r>
          </w:p>
          <w:p w14:paraId="2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Цвет лица, бровей, ресниц, волос. </w:t>
            </w:r>
          </w:p>
          <w:p w14:paraId="2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Развитие художественных навыков при создании образа на основе знаний простых форм.</w:t>
            </w: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Понимают, что такое автопортрет. </w:t>
            </w:r>
          </w:p>
          <w:p w14:paraId="2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 шаблону.</w:t>
            </w:r>
          </w:p>
          <w:p w14:paraId="2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Размечают части лица под контролем учителя.</w:t>
            </w:r>
          </w:p>
          <w:p w14:paraId="2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Изображают живописными средствами автопортрет под контролем учителя.</w:t>
            </w: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Работают графическими материалами с помощью линий разной толщины. </w:t>
            </w:r>
          </w:p>
          <w:p w14:paraId="2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творческое задание согласно условиям. Создают композицию рисунка самостоятельно.</w:t>
            </w:r>
          </w:p>
          <w:p w14:paraId="2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Подбирают необходимые цвета для выполнения работы.</w:t>
            </w:r>
          </w:p>
        </w:tc>
      </w:tr>
      <w:tr>
        <w:trPr>
          <w:trHeight w:hRule="atLeast" w:val="839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Автопортрет.</w:t>
            </w:r>
          </w:p>
          <w:p w14:paraId="2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93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Автопортрет.</w:t>
            </w:r>
          </w:p>
          <w:p w14:paraId="3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Беседа.</w:t>
            </w:r>
          </w:p>
          <w:p w14:paraId="3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Народное искусство. </w:t>
            </w:r>
          </w:p>
          <w:p w14:paraId="3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Гжель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Беседа о Гжели. </w:t>
            </w:r>
          </w:p>
          <w:p w14:paraId="3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Знакомство с традиционной  гжельской росписью. </w:t>
            </w:r>
          </w:p>
          <w:p w14:paraId="3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14:paraId="3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Обучение узнавать изделия с гжельской росписью.</w:t>
            </w:r>
          </w:p>
          <w:p w14:paraId="3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Посещение виртуальной фабрики по изготовлению гжельских изделий.</w:t>
            </w: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Знакомятся с разнообразием русских народных промыслов. </w:t>
            </w:r>
          </w:p>
          <w:p w14:paraId="3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Учатся различать изделия, знать характерные особенности Гжели.</w:t>
            </w:r>
          </w:p>
          <w:p w14:paraId="3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Знакомятся с искусством гжельских мастеров.</w:t>
            </w:r>
          </w:p>
          <w:p w14:paraId="3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цвета гжели.</w:t>
            </w: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Знакомятся с разнообразием русских народных промыслов. </w:t>
            </w:r>
          </w:p>
          <w:p w14:paraId="4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Учатся различать изделия, знать характерные особенности Гжели.</w:t>
            </w:r>
          </w:p>
          <w:p w14:paraId="4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Знакомятся с искусством гжельских мастеров.</w:t>
            </w:r>
          </w:p>
          <w:p w14:paraId="4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цвета гжели.</w:t>
            </w:r>
          </w:p>
        </w:tc>
      </w:tr>
      <w:tr>
        <w:trPr>
          <w:trHeight w:hRule="atLeast" w:val="692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Беседа.</w:t>
            </w:r>
          </w:p>
          <w:p w14:paraId="4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Народное искусство. </w:t>
            </w:r>
          </w:p>
          <w:p w14:paraId="4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Гжель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3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Беседа.</w:t>
            </w:r>
          </w:p>
          <w:p w14:paraId="4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Народное искусство. </w:t>
            </w:r>
          </w:p>
          <w:p w14:paraId="4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Гжель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6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Роспись гжельской посуды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гжельского народного искусства.</w:t>
            </w:r>
          </w:p>
          <w:p w14:paraId="5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Знакомство с искусством гжельских мастеров. Обучение расписыванию чашки, блюдца.</w:t>
            </w:r>
          </w:p>
          <w:p w14:paraId="5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узоров гжельской росписи</w:t>
            </w: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Выбирают форму для росписи под контролем учителя.</w:t>
            </w:r>
          </w:p>
          <w:p w14:paraId="5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на плоскости листа под контролем учителя.</w:t>
            </w:r>
          </w:p>
          <w:p w14:paraId="5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Подбирают цвета гжели.</w:t>
            </w:r>
          </w:p>
          <w:p w14:paraId="5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Составляют узор под контролем учителя.</w:t>
            </w: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Выбирают форму для росписи под контролем учителя.</w:t>
            </w:r>
          </w:p>
          <w:p w14:paraId="5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на плоскости листа.</w:t>
            </w:r>
          </w:p>
          <w:p w14:paraId="5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Подбирают цвета гжели.</w:t>
            </w:r>
          </w:p>
          <w:p w14:paraId="5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Самостоятельно составляют узор. </w:t>
            </w:r>
          </w:p>
        </w:tc>
      </w:tr>
      <w:tr>
        <w:trPr>
          <w:trHeight w:hRule="atLeast" w:val="84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0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Роспись гжельской посуды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40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23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Роспись гжельской посуды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3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Беседа.</w:t>
            </w:r>
          </w:p>
          <w:p w14:paraId="6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Народное искусство. </w:t>
            </w:r>
          </w:p>
          <w:p w14:paraId="6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Городец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Беседа о Городце. </w:t>
            </w:r>
          </w:p>
          <w:p w14:paraId="6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Знакомство с традиционной росписью.</w:t>
            </w:r>
          </w:p>
          <w:p w14:paraId="6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Ознакомление с разнообразием русских народных промыслов, с народным искусством  Городец. </w:t>
            </w:r>
          </w:p>
          <w:p w14:paraId="6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Обучение узнаванию изделия с городецкой росписью.</w:t>
            </w: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Знакомятся с разнообразием русских народных промыслов. </w:t>
            </w:r>
          </w:p>
          <w:p w14:paraId="6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Учатся различать изделия, узнавать характерные особенности Городца. </w:t>
            </w:r>
          </w:p>
          <w:p w14:paraId="6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Знакомятся с городецкой росписью.</w:t>
            </w: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Знакомятся с разнообразием русских народных промыслов. </w:t>
            </w:r>
          </w:p>
          <w:p w14:paraId="6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Учатся различать изделия, узнавать характерные особенности Городца. </w:t>
            </w:r>
          </w:p>
          <w:p w14:paraId="7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Уясняют, какие цвета используют в городецкой росписи. </w:t>
            </w:r>
          </w:p>
          <w:p w14:paraId="7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Понимают, что такое орнаменты.</w:t>
            </w:r>
          </w:p>
        </w:tc>
      </w:tr>
      <w:tr>
        <w:trPr>
          <w:trHeight w:hRule="atLeast" w:val="143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Роспись разделочной доски «Городец»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02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Роспись разделочной доски «Городец»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14:paraId="7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Использование художественных средств выразительности. </w:t>
            </w:r>
          </w:p>
          <w:p w14:paraId="7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Обучение расписыванию разделочной доски  в городецком стиле.</w:t>
            </w: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Наносят узор на доску по трафаретам.</w:t>
            </w:r>
          </w:p>
          <w:p w14:paraId="7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свойства гуаши.</w:t>
            </w:r>
          </w:p>
          <w:p w14:paraId="7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Подбирают цвета под контролем учителя</w:t>
            </w:r>
          </w:p>
          <w:p w14:paraId="7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под контролем учителя.</w:t>
            </w: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Самостоятельно наносят узор на доску.</w:t>
            </w:r>
          </w:p>
          <w:p w14:paraId="8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навыками работы с гуашью.</w:t>
            </w:r>
          </w:p>
          <w:p w14:paraId="8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Самостоятельно подбирают цвета.</w:t>
            </w:r>
          </w:p>
          <w:p w14:paraId="8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Работу выполняют самостоятельно.</w:t>
            </w:r>
          </w:p>
        </w:tc>
      </w:tr>
      <w:tr>
        <w:trPr>
          <w:trHeight w:hRule="atLeast" w:val="56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27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Роспись разделочной доски «Городец»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4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Роспись разделочной доски «Городец»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4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Роспись разделочной доски «Городец»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2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Беседа. Народное искусство. </w:t>
            </w:r>
          </w:p>
          <w:p w14:paraId="8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Хохлома</w:t>
            </w:r>
          </w:p>
          <w:p w14:paraId="8F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Беседа о Хохломе. </w:t>
            </w:r>
          </w:p>
          <w:p w14:paraId="9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Знакомство с традиционной роспись —элементами узоров «золотой хохломы». </w:t>
            </w:r>
          </w:p>
          <w:p w14:paraId="9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Ознакомление с разнообразием русских народных промыслов, с народным искусством  Хохлома. </w:t>
            </w:r>
          </w:p>
          <w:p w14:paraId="9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Обучение узнавать изделия с хохломской  росписью</w:t>
            </w: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изделия Хохлома.</w:t>
            </w:r>
          </w:p>
          <w:p w14:paraId="9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Знакомятся с разнообразием русских народных промыслов. </w:t>
            </w:r>
          </w:p>
          <w:p w14:paraId="9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Различают  изделия, знать характерные особенности Хохломы. </w:t>
            </w:r>
          </w:p>
          <w:p w14:paraId="9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Знакомятся с хохломской росписью.</w:t>
            </w: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изделия Хохлома, отвечают на вопросы.</w:t>
            </w:r>
          </w:p>
          <w:p w14:paraId="9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Уясняют, какие цвета используют в хохломской росписи. </w:t>
            </w:r>
          </w:p>
          <w:p w14:paraId="9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орнаменты, используемые в хохломской росписи.</w:t>
            </w:r>
          </w:p>
        </w:tc>
      </w:tr>
      <w:tr>
        <w:trPr>
          <w:trHeight w:hRule="atLeast" w:val="143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31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Беседа. Народное искусство. </w:t>
            </w:r>
          </w:p>
          <w:p w14:paraId="9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Хохлома</w:t>
            </w:r>
          </w:p>
          <w:p w14:paraId="9F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28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32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Роспись посуды.</w:t>
            </w:r>
          </w:p>
          <w:p w14:paraId="A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Хохлома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Продолжение знакомства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14:paraId="A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Использование художественных средств выразительности. </w:t>
            </w:r>
          </w:p>
          <w:p w14:paraId="A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Обучение расписыванию посуды хохломской росписью.</w:t>
            </w:r>
          </w:p>
          <w:p w14:paraId="A8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Выбирают форму для росписи под контролем учителя.</w:t>
            </w:r>
          </w:p>
          <w:p w14:paraId="A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на плоскости листа под контролем учителя.</w:t>
            </w:r>
          </w:p>
          <w:p w14:paraId="A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Подбирают цвета хохломы.</w:t>
            </w:r>
          </w:p>
          <w:p w14:paraId="A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Составляют узор под контролем учителя.</w:t>
            </w: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Выбирают форму для росписи под контролем учителя.</w:t>
            </w:r>
          </w:p>
          <w:p w14:paraId="A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на плоскости листа.</w:t>
            </w:r>
          </w:p>
          <w:p w14:paraId="A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Подбирают цвета хохломы.</w:t>
            </w:r>
          </w:p>
          <w:p w14:paraId="B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Самостоятельно составляют узор. </w:t>
            </w:r>
          </w:p>
        </w:tc>
      </w:tr>
      <w:tr>
        <w:trPr>
          <w:trHeight w:hRule="atLeast" w:val="143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33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Роспись посуды.</w:t>
            </w:r>
          </w:p>
          <w:p w14:paraId="B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Хохлома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0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34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Роспись посуды.</w:t>
            </w:r>
          </w:p>
          <w:p w14:paraId="B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Хохлома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35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Роспись посуды.</w:t>
            </w:r>
          </w:p>
          <w:p w14:paraId="B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Хохлома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3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36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Беседа. </w:t>
            </w:r>
          </w:p>
          <w:p w14:paraId="B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Народное искусство. </w:t>
            </w:r>
          </w:p>
          <w:p w14:paraId="C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Богородская игрушка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Беседа о Богородской игрушке. </w:t>
            </w:r>
          </w:p>
          <w:p w14:paraId="C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Знакомство с изготовлением богородских игрушек. </w:t>
            </w:r>
          </w:p>
          <w:p w14:paraId="C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Изучение древесины для изготовления игрушек.</w:t>
            </w:r>
          </w:p>
          <w:p w14:paraId="C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Изучение техники резьбы по дереву</w:t>
            </w: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образцы игрушек.</w:t>
            </w:r>
          </w:p>
          <w:p w14:paraId="C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Знакомятся с разнообразием русских народных промыслов. </w:t>
            </w:r>
          </w:p>
          <w:p w14:paraId="C8010000">
            <w:pPr>
              <w:spacing w:after="0"/>
              <w:ind/>
              <w:rPr>
                <w:rFonts w:ascii="XO Thames" w:hAnsi="XO Thames"/>
                <w:sz w:val="24"/>
                <w:highlight w:val="yellow"/>
              </w:rPr>
            </w:pPr>
            <w:r>
              <w:rPr>
                <w:rFonts w:ascii="XO Thames" w:hAnsi="XO Thames"/>
                <w:sz w:val="24"/>
              </w:rPr>
              <w:t>Различают изделия, различать характерные особенности Богородской игрушки с помощью учителя</w:t>
            </w: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образцы игрушек, отвечают на вопросы.</w:t>
            </w:r>
          </w:p>
          <w:p w14:paraId="C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этапы изготовления игрушек.</w:t>
            </w:r>
          </w:p>
          <w:p w14:paraId="C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породы деревьев, для изготовления игрушек.</w:t>
            </w:r>
          </w:p>
          <w:p w14:paraId="C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Различают особенности Богородских игрушек </w:t>
            </w:r>
          </w:p>
        </w:tc>
      </w:tr>
      <w:tr>
        <w:trPr>
          <w:trHeight w:hRule="atLeast" w:val="118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37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Беседа. </w:t>
            </w:r>
          </w:p>
          <w:p w14:paraId="C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Народное искусство. </w:t>
            </w:r>
          </w:p>
          <w:p w14:paraId="D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Богородская игрушка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99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38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Роспись Богородской  игрушки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14:paraId="D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Использование художественных средств выразительности. </w:t>
            </w:r>
          </w:p>
          <w:p w14:paraId="D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Обучение расписыванию Богородских </w:t>
            </w: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Выбирают форму для росписи под контролем учителя.</w:t>
            </w:r>
          </w:p>
          <w:p w14:paraId="D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на плоскости листа под контролем учителя.</w:t>
            </w:r>
          </w:p>
          <w:p w14:paraId="D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Подбирают цвета для росписи Богородских игрушек.</w:t>
            </w:r>
          </w:p>
          <w:p w14:paraId="D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Составляют узор под контролем учителя</w:t>
            </w: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Выбирают форму для росписи под контролем учителя.</w:t>
            </w:r>
          </w:p>
          <w:p w14:paraId="D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на плоскости листа.</w:t>
            </w:r>
          </w:p>
          <w:p w14:paraId="D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Подбирают цвета для росписи Богородских игрушек.</w:t>
            </w:r>
          </w:p>
          <w:p w14:paraId="D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Самостоятельно оставляют узор </w:t>
            </w:r>
          </w:p>
        </w:tc>
      </w:tr>
      <w:tr>
        <w:trPr>
          <w:trHeight w:hRule="atLeast" w:val="69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39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Роспись Богородской  игрушки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40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Роспись Богородской  игрушки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3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41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Роспись Богородской  игрушки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70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42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Беседа. </w:t>
            </w:r>
          </w:p>
          <w:p w14:paraId="E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Скульптура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Знакомство со скульптурой – статуя, памятник, статуэтка, бюст.</w:t>
            </w:r>
          </w:p>
          <w:p w14:paraId="E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Изучение  художественных материалов, используемых скульптором.</w:t>
            </w:r>
          </w:p>
          <w:p w14:paraId="E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Знакомство с работами скульпторов</w:t>
            </w:r>
          </w:p>
          <w:p w14:paraId="F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Мирон «Дискобол», И. Матрос « Памятник К. Минину и Д. Пожарскому», Е. Янсон-Манизер «Балерина», Ф. Шубин «Портрет князя А. Голицина»</w:t>
            </w: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скульптуры</w:t>
            </w:r>
          </w:p>
          <w:p w14:paraId="F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Знакомятся со скульптурой. </w:t>
            </w:r>
          </w:p>
          <w:p w14:paraId="F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Учатся различать виды скульптур.</w:t>
            </w:r>
          </w:p>
          <w:p w14:paraId="F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Знакомятся с искусством скульпторов.</w:t>
            </w: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скульптуры, отвечают на вопросы.</w:t>
            </w:r>
          </w:p>
          <w:p w14:paraId="F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Знакомятся со скульптурой. </w:t>
            </w:r>
          </w:p>
          <w:p w14:paraId="F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виды скульптур.</w:t>
            </w:r>
          </w:p>
          <w:p w14:paraId="F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Знакомятся с искусством скульпторов.</w:t>
            </w:r>
          </w:p>
          <w:p w14:paraId="F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 художественные материалы и инструменты скульпторов.</w:t>
            </w:r>
          </w:p>
        </w:tc>
      </w:tr>
      <w:tr>
        <w:trPr>
          <w:trHeight w:hRule="atLeast" w:val="183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43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Беседа. </w:t>
            </w:r>
          </w:p>
          <w:p w14:paraId="F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Скульптура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44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Животные в скульптуре. </w:t>
            </w:r>
          </w:p>
          <w:p w14:paraId="00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Лепка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Повторение  свойств пластичных материалов и приемов работы с пластилином.</w:t>
            </w:r>
          </w:p>
          <w:p w14:paraId="03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Подготовка рабочего места для занятий лепкой.</w:t>
            </w:r>
          </w:p>
          <w:p w14:paraId="04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Повторение техники безопасности при работе с пластилином.</w:t>
            </w:r>
          </w:p>
          <w:p w14:paraId="05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  <w:p w14:paraId="06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 помощью учителя повторяют свойства пластилина.</w:t>
            </w:r>
          </w:p>
          <w:p w14:paraId="08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Отщипывают, разминают и скатывают пластилин под контролем учителя,</w:t>
            </w:r>
          </w:p>
          <w:p w14:paraId="09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Работу выполняют под контролем учителя.</w:t>
            </w:r>
          </w:p>
          <w:p w14:paraId="0A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after="0"/>
              <w:ind/>
              <w:rPr>
                <w:rFonts w:ascii="XO Thames" w:hAnsi="XO Thames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  <w:highlight w:val="white"/>
              </w:rPr>
              <w:t>Называют свойства пластилина.</w:t>
            </w:r>
          </w:p>
          <w:p w14:paraId="0C020000">
            <w:pPr>
              <w:spacing w:after="0"/>
              <w:ind/>
              <w:rPr>
                <w:rFonts w:ascii="XO Thames" w:hAnsi="XO Thames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  <w:highlight w:val="white"/>
              </w:rPr>
              <w:t>Правильно организовывают рабочее место.</w:t>
            </w:r>
          </w:p>
          <w:p w14:paraId="0D020000">
            <w:pPr>
              <w:spacing w:after="0"/>
              <w:ind/>
              <w:rPr>
                <w:rFonts w:ascii="XO Thames" w:hAnsi="XO Thames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  <w:highlight w:val="white"/>
              </w:rPr>
              <w:t>Рассказывают правила работы с пластилином.</w:t>
            </w:r>
          </w:p>
          <w:p w14:paraId="0E020000">
            <w:pPr>
              <w:spacing w:after="0"/>
              <w:ind/>
              <w:rPr>
                <w:rFonts w:ascii="XO Thames" w:hAnsi="XO Thames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  <w:highlight w:val="white"/>
              </w:rPr>
              <w:t>Выполняют задание самостоятельно, по инструкции.</w:t>
            </w:r>
          </w:p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45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Животные в скульптуре. </w:t>
            </w:r>
          </w:p>
          <w:p w14:paraId="11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Лепка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46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Животные в скульптуре. </w:t>
            </w:r>
          </w:p>
          <w:p w14:paraId="15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Лепка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47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Животные в скульптуре. </w:t>
            </w:r>
          </w:p>
          <w:p w14:paraId="19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Лепка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18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48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Фигура человека.</w:t>
            </w:r>
          </w:p>
          <w:p w14:paraId="1D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Лепка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Повторение  свойств пластичных материалов и приемов работы с пластилином.</w:t>
            </w:r>
          </w:p>
          <w:p w14:paraId="20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Подготовка рабочего места для занятий лепкой.</w:t>
            </w:r>
          </w:p>
          <w:p w14:paraId="21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Повторение техники безопасности при работе с пластилином.</w:t>
            </w:r>
          </w:p>
          <w:p w14:paraId="22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 помощью учителя повторяют свойства пластилина.</w:t>
            </w:r>
          </w:p>
          <w:p w14:paraId="24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Отщипывают, разминают и скатывают пластилин под контролем учителя.</w:t>
            </w:r>
          </w:p>
          <w:p w14:paraId="25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Работу выполняют под контролем учителя.</w:t>
            </w:r>
          </w:p>
          <w:p w14:paraId="26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spacing w:after="0"/>
              <w:ind/>
              <w:rPr>
                <w:rFonts w:ascii="XO Thames" w:hAnsi="XO Thames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  <w:highlight w:val="white"/>
              </w:rPr>
              <w:t>Называют свойства пластилина.</w:t>
            </w:r>
          </w:p>
          <w:p w14:paraId="28020000">
            <w:pPr>
              <w:spacing w:after="0"/>
              <w:ind/>
              <w:rPr>
                <w:rFonts w:ascii="XO Thames" w:hAnsi="XO Thames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  <w:highlight w:val="white"/>
              </w:rPr>
              <w:t>Правильно организовывают рабочее место.</w:t>
            </w:r>
          </w:p>
          <w:p w14:paraId="29020000">
            <w:pPr>
              <w:spacing w:after="0"/>
              <w:ind/>
              <w:rPr>
                <w:rFonts w:ascii="XO Thames" w:hAnsi="XO Thames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  <w:highlight w:val="white"/>
              </w:rPr>
              <w:t>Рассказывают правила работы с пластилином.</w:t>
            </w:r>
          </w:p>
          <w:p w14:paraId="2A020000">
            <w:pPr>
              <w:spacing w:after="0"/>
              <w:ind/>
              <w:rPr>
                <w:rFonts w:ascii="XO Thames" w:hAnsi="XO Thames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  <w:highlight w:val="white"/>
              </w:rPr>
              <w:t>Выполняют задание самостоятельно, по инструкции.</w:t>
            </w:r>
          </w:p>
        </w:tc>
      </w:tr>
      <w:tr>
        <w:trPr>
          <w:trHeight w:hRule="atLeast" w:val="1404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49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Фигура человека.</w:t>
            </w:r>
          </w:p>
          <w:p w14:paraId="2D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Лепка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2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50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Музеи России.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Изучение музеев России.</w:t>
            </w:r>
          </w:p>
          <w:p w14:paraId="33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Виртуальные экскурсии в государственную Третьяковскую галерею, музей им. Пушкина, Эрмитаж, Русский музей.</w:t>
            </w:r>
          </w:p>
          <w:p w14:paraId="34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репродукции  картины по выбору</w:t>
            </w: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музеях по наводящим вопросам учителя.</w:t>
            </w:r>
          </w:p>
          <w:p w14:paraId="36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Выбирают картину для рисования.</w:t>
            </w:r>
          </w:p>
          <w:p w14:paraId="37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 помощью учителя определяют жанр картины.</w:t>
            </w:r>
          </w:p>
          <w:p w14:paraId="38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репродукцию картины под контролем учителя.</w:t>
            </w: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музеях.</w:t>
            </w:r>
          </w:p>
          <w:p w14:paraId="3A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Выбирают картину для рисования.</w:t>
            </w:r>
          </w:p>
          <w:p w14:paraId="3B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Самостоятельно определяют жанр картины.</w:t>
            </w:r>
          </w:p>
          <w:p w14:paraId="3C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репродукцию картины. </w:t>
            </w:r>
          </w:p>
        </w:tc>
      </w:tr>
      <w:tr>
        <w:trPr>
          <w:trHeight w:hRule="atLeast" w:val="112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51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репродукции картин Музеев России по выбору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49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52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репродукции картин Музеев России по выбору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95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53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Музеи мира.</w:t>
            </w:r>
          </w:p>
          <w:p w14:paraId="45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репродукции картин музеев мира по выбору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Изучение музеев мира,</w:t>
            </w:r>
          </w:p>
          <w:p w14:paraId="48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Виртуальные экскурсии в Национальный музей живописи и скульптуры Прадо, </w:t>
            </w:r>
            <w:r>
              <w:rPr>
                <w:rFonts w:ascii="XO Thames" w:hAnsi="XO Thames"/>
                <w:sz w:val="24"/>
              </w:rPr>
              <w:t>Британского музея, Дрезденской картинной галереи.</w:t>
            </w:r>
          </w:p>
          <w:p w14:paraId="49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репродукции картин по выбору в любом жанре.</w:t>
            </w: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музеях по наводящим вопросам учителя.</w:t>
            </w:r>
          </w:p>
          <w:p w14:paraId="4B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Выбирают картину для рисования.</w:t>
            </w:r>
          </w:p>
          <w:p w14:paraId="4C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 помощью учителя определяют жанр картины.</w:t>
            </w:r>
          </w:p>
          <w:p w14:paraId="4D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репродукцию картины под контролем учителя.</w:t>
            </w: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музеях. Выбирают картину для рисования.</w:t>
            </w:r>
          </w:p>
          <w:p w14:paraId="4F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Самостоятельно определяют жанр картины.</w:t>
            </w:r>
          </w:p>
          <w:p w14:paraId="50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репродукцию картины. </w:t>
            </w:r>
          </w:p>
        </w:tc>
      </w:tr>
      <w:tr>
        <w:trPr>
          <w:trHeight w:hRule="atLeast" w:val="63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54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Музеи мира.</w:t>
            </w:r>
          </w:p>
          <w:p w14:paraId="53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репродукции картин музеев мира по выбору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09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55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Музеи мира.</w:t>
            </w:r>
          </w:p>
          <w:p w14:paraId="57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репродукции картин музеев мира по выбору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65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56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Книга.</w:t>
            </w:r>
          </w:p>
          <w:p w14:paraId="5B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Как построена книга.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Знакомство со структурой книги, с понятием художник иллюстратор.</w:t>
            </w:r>
          </w:p>
          <w:p w14:paraId="5E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Знакомство с различными видами книг.</w:t>
            </w:r>
          </w:p>
          <w:p w14:paraId="5F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Изучение  частей книги – обложка, титульный лист.</w:t>
            </w:r>
          </w:p>
          <w:p w14:paraId="60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Знакомство  с иллюстрациями произведений.</w:t>
            </w:r>
          </w:p>
          <w:p w14:paraId="61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Изучение биографии художников –иллюстраторов.</w:t>
            </w:r>
          </w:p>
          <w:p w14:paraId="62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Размеры иллюстрация.</w:t>
            </w: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книги.</w:t>
            </w:r>
          </w:p>
          <w:p w14:paraId="64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виды книг.</w:t>
            </w:r>
          </w:p>
          <w:p w14:paraId="65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Знакомятся с иллюстраторами книг.</w:t>
            </w:r>
          </w:p>
          <w:p w14:paraId="66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Изучают биографию художников – иллюстраторов с помощью наглядности.</w:t>
            </w:r>
          </w:p>
          <w:p w14:paraId="67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  <w:p w14:paraId="68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части книги.</w:t>
            </w:r>
          </w:p>
          <w:p w14:paraId="6A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и называют виды книг, авторов иллюстрация.</w:t>
            </w:r>
          </w:p>
          <w:p w14:paraId="6B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Изучают биографию художников –иллюстраторов.</w:t>
            </w:r>
          </w:p>
          <w:p w14:paraId="6C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  <w:p w14:paraId="6D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1405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57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Книга.</w:t>
            </w:r>
          </w:p>
          <w:p w14:paraId="70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Как построена книга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8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58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Книга.</w:t>
            </w:r>
          </w:p>
          <w:p w14:paraId="74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Как построена книга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59</w:t>
            </w:r>
          </w:p>
          <w:p w14:paraId="77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Иллюстрации к книгам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Практическое выполнение иллюстраций к книгам</w:t>
            </w: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Выбирают подходящую к книге  иллюстрацию под контролем учителя.</w:t>
            </w:r>
          </w:p>
          <w:p w14:paraId="7C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Определяют необходимые цвета.</w:t>
            </w:r>
          </w:p>
          <w:p w14:paraId="7D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Соотносят размер иллюстрации под контролем учителя</w:t>
            </w:r>
          </w:p>
          <w:p w14:paraId="7E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 трафаретам, под контролем учителя.</w:t>
            </w: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Самостоятельно выбирают подходящую к книге  иллюстрацию.</w:t>
            </w:r>
          </w:p>
          <w:p w14:paraId="80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Определяют необходимые цвета.</w:t>
            </w:r>
          </w:p>
          <w:p w14:paraId="81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Соотносят размер иллюстрации </w:t>
            </w:r>
          </w:p>
          <w:p w14:paraId="82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в различных художественных техниках.</w:t>
            </w:r>
          </w:p>
        </w:tc>
      </w:tr>
      <w:tr>
        <w:trPr>
          <w:trHeight w:hRule="atLeast" w:val="962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60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Иллюстрации к книгам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61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Иллюстрации к книгам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78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62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Иллюстрации к книгам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63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плакатов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Изучение плакатов.</w:t>
            </w:r>
          </w:p>
          <w:p w14:paraId="90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Тексты - призывы.</w:t>
            </w:r>
          </w:p>
          <w:p w14:paraId="91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Контрастный подбор цвета и букв.</w:t>
            </w:r>
          </w:p>
          <w:p w14:paraId="92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Подбор фона</w:t>
            </w: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Изучают плакаты, отвечают на вопросы учителя.</w:t>
            </w:r>
          </w:p>
          <w:p w14:paraId="94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Выбирают рисунок для плаката под контролем учителя.</w:t>
            </w:r>
          </w:p>
          <w:p w14:paraId="95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 трафаретам</w:t>
            </w:r>
          </w:p>
          <w:p w14:paraId="96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Рисуют плакат, под контролем учителя.</w:t>
            </w: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Изучают плакаты, отвечают на вопросы учителя.</w:t>
            </w:r>
          </w:p>
          <w:p w14:paraId="98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Самостоятельно выбирают рисунок для плаката </w:t>
            </w:r>
          </w:p>
          <w:p w14:paraId="99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Рисуют плакат, в различных техниках.</w:t>
            </w:r>
          </w:p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64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плакатов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65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плакатов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66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открыток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Изучение сходства и различий плаката и открытки.</w:t>
            </w:r>
          </w:p>
          <w:p w14:paraId="A4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Размер плаката и открыток.</w:t>
            </w:r>
          </w:p>
          <w:p w14:paraId="A5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Содержание и рисунок открыток</w:t>
            </w:r>
          </w:p>
          <w:p w14:paraId="A6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Изучают виды открыток, кратко отвечают на вопросы учителя.</w:t>
            </w:r>
          </w:p>
          <w:p w14:paraId="A8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Выбирают рисунок для открыток под контролем учителя.</w:t>
            </w:r>
          </w:p>
          <w:p w14:paraId="A9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 трафаретам.</w:t>
            </w:r>
          </w:p>
          <w:p w14:paraId="AA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Рисуют открытки  под контролем учителя</w:t>
            </w:r>
          </w:p>
        </w:tc>
        <w:tc>
          <w:tcPr>
            <w:tcW w:type="dxa" w:w="3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Изучают виды открыток, отвечают на вопросы учителя распространенным предложением.</w:t>
            </w:r>
          </w:p>
          <w:p w14:paraId="AC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Самостоятельно выбирают рисунок для открытки. </w:t>
            </w:r>
          </w:p>
          <w:p w14:paraId="AD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Рисуют открытки  в различных техниках</w:t>
            </w:r>
          </w:p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67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открыток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68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открыток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B4020000">
      <w:pPr>
        <w:rPr>
          <w:rFonts w:ascii="XO Thames" w:hAnsi="XO Thames"/>
          <w:color w:val="000000"/>
          <w:sz w:val="24"/>
        </w:rPr>
      </w:pPr>
    </w:p>
    <w:p w14:paraId="B5020000">
      <w:pPr>
        <w:spacing w:line="360" w:lineRule="auto"/>
        <w:ind/>
        <w:jc w:val="both"/>
        <w:rPr>
          <w:rFonts w:ascii="XO Thames" w:hAnsi="XO Thames"/>
          <w:sz w:val="24"/>
        </w:rPr>
      </w:pPr>
    </w:p>
    <w:sectPr>
      <w:headerReference r:id="rId1" w:type="default"/>
      <w:footerReference r:id="rId2" w:type="default"/>
      <w:pgSz w:h="11906" w:orient="landscape" w:w="16838"/>
      <w:pgMar w:bottom="1418" w:footer="709" w:gutter="0" w:header="709" w:left="1134" w:right="1701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4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8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2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6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1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3">
    <w:lvl w:ilvl="0">
      <w:start w:val="2"/>
      <w:numFmt w:val="upperRoman"/>
      <w:lvlText w:val="%1."/>
      <w:lvlJc w:val="righ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4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5">
    <w:lvl w:ilvl="0">
      <w:start w:val="1"/>
      <w:numFmt w:val="bullet"/>
      <w:lvlText w:val="−"/>
      <w:lvlJc w:val="left"/>
      <w:pPr>
        <w:ind w:hanging="360" w:left="786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506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226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946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66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86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106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826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546"/>
      </w:pPr>
      <w:rPr>
        <w:rFonts w:ascii="Noto Sans Symbols" w:hAnsi="Noto Sans Symbols"/>
      </w:rPr>
    </w:lvl>
  </w:abstractNum>
  <w:abstractNum w:abstractNumId="6">
    <w:lvl w:ilvl="0">
      <w:start w:val="1"/>
      <w:numFmt w:val="bullet"/>
      <w:lvlText w:val="−"/>
      <w:lvlJc w:val="left"/>
      <w:pPr>
        <w:ind w:hanging="360" w:left="1146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866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586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3306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4026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746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466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6186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906"/>
      </w:pPr>
      <w:rPr>
        <w:rFonts w:ascii="Noto Sans Symbols" w:hAnsi="Noto Sans Symbols"/>
      </w:rPr>
    </w:lvl>
  </w:abstractNum>
  <w:abstractNum w:abstractNumId="7">
    <w:lvl w:ilvl="0">
      <w:start w:val="1"/>
      <w:numFmt w:val="bullet"/>
      <w:lvlText w:val="−"/>
      <w:lvlJc w:val="left"/>
      <w:pPr>
        <w:ind w:hanging="360" w:left="142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869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3589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5029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749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7189"/>
      </w:pPr>
      <w:rPr>
        <w:rFonts w:ascii="Noto Sans Symbols" w:hAnsi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4" w:type="paragraph">
    <w:name w:val="toc 2"/>
    <w:basedOn w:val="Style_9"/>
    <w:next w:val="Style_9"/>
    <w:link w:val="Style_4_ch"/>
    <w:uiPriority w:val="39"/>
    <w:pPr>
      <w:ind w:firstLine="0" w:left="220"/>
    </w:pPr>
    <w:rPr>
      <w:rFonts w:ascii="XO Thames" w:hAnsi="XO Thames"/>
    </w:rPr>
  </w:style>
  <w:style w:styleId="Style_4_ch" w:type="character">
    <w:name w:val="toc 2"/>
    <w:basedOn w:val="Style_9_ch"/>
    <w:link w:val="Style_4"/>
    <w:rPr>
      <w:rFonts w:ascii="XO Thames" w:hAnsi="XO Thames"/>
    </w:rPr>
  </w:style>
  <w:style w:styleId="Style_10" w:type="paragraph">
    <w:name w:val="toc 4"/>
    <w:next w:val="Style_9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9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c9"/>
    <w:basedOn w:val="Style_9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c9"/>
    <w:basedOn w:val="Style_9_ch"/>
    <w:link w:val="Style_12"/>
    <w:rPr>
      <w:rFonts w:ascii="Times New Roman" w:hAnsi="Times New Roman"/>
      <w:sz w:val="24"/>
    </w:rPr>
  </w:style>
  <w:style w:styleId="Style_13" w:type="paragraph">
    <w:name w:val="s1"/>
    <w:basedOn w:val="Style_14"/>
    <w:link w:val="Style_13_ch"/>
  </w:style>
  <w:style w:styleId="Style_13_ch" w:type="character">
    <w:name w:val="s1"/>
    <w:basedOn w:val="Style_14_ch"/>
    <w:link w:val="Style_13"/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Текст выноски Знак"/>
    <w:link w:val="Style_16_ch"/>
    <w:rPr>
      <w:rFonts w:ascii="Segoe UI" w:hAnsi="Segoe UI"/>
      <w:sz w:val="18"/>
    </w:rPr>
  </w:style>
  <w:style w:styleId="Style_16_ch" w:type="character">
    <w:name w:val="Текст выноски Знак"/>
    <w:link w:val="Style_16"/>
    <w:rPr>
      <w:rFonts w:ascii="Segoe UI" w:hAnsi="Segoe UI"/>
      <w:sz w:val="18"/>
    </w:rPr>
  </w:style>
  <w:style w:styleId="Style_17" w:type="paragraph">
    <w:name w:val="Body Text"/>
    <w:basedOn w:val="Style_9"/>
    <w:link w:val="Style_17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7_ch" w:type="character">
    <w:name w:val="Body Text"/>
    <w:basedOn w:val="Style_9_ch"/>
    <w:link w:val="Style_17"/>
    <w:rPr>
      <w:rFonts w:ascii="Times New Roman" w:hAnsi="Times New Roman"/>
      <w:color w:val="000000"/>
      <w:sz w:val="24"/>
    </w:rPr>
  </w:style>
  <w:style w:styleId="Style_18" w:type="paragraph">
    <w:name w:val="Основной текст8"/>
    <w:basedOn w:val="Style_9"/>
    <w:link w:val="Style_18_ch"/>
    <w:pPr>
      <w:widowControl w:val="0"/>
      <w:spacing w:after="420" w:line="480" w:lineRule="exact"/>
      <w:ind w:hanging="480" w:left="480"/>
    </w:pPr>
    <w:rPr>
      <w:rFonts w:ascii="Times New Roman" w:hAnsi="Times New Roman"/>
      <w:color w:val="000000"/>
      <w:sz w:val="27"/>
    </w:rPr>
  </w:style>
  <w:style w:styleId="Style_18_ch" w:type="character">
    <w:name w:val="Основной текст8"/>
    <w:basedOn w:val="Style_9_ch"/>
    <w:link w:val="Style_18"/>
    <w:rPr>
      <w:rFonts w:ascii="Times New Roman" w:hAnsi="Times New Roman"/>
      <w:color w:val="000000"/>
      <w:sz w:val="27"/>
    </w:rPr>
  </w:style>
  <w:style w:styleId="Style_19" w:type="paragraph">
    <w:name w:val="s3"/>
    <w:basedOn w:val="Style_14"/>
    <w:link w:val="Style_19_ch"/>
  </w:style>
  <w:style w:styleId="Style_19_ch" w:type="character">
    <w:name w:val="s3"/>
    <w:basedOn w:val="Style_14_ch"/>
    <w:link w:val="Style_19"/>
  </w:style>
  <w:style w:styleId="Style_20" w:type="paragraph">
    <w:name w:val="p8"/>
    <w:basedOn w:val="Style_9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p8"/>
    <w:basedOn w:val="Style_9_ch"/>
    <w:link w:val="Style_20"/>
    <w:rPr>
      <w:rFonts w:ascii="Times New Roman" w:hAnsi="Times New Roman"/>
      <w:sz w:val="24"/>
    </w:rPr>
  </w:style>
  <w:style w:styleId="Style_21" w:type="paragraph">
    <w:name w:val="heading 3"/>
    <w:basedOn w:val="Style_9"/>
    <w:next w:val="Style_9"/>
    <w:link w:val="Style_21_ch"/>
    <w:uiPriority w:val="9"/>
    <w:qFormat/>
    <w:pPr>
      <w:keepNext w:val="1"/>
      <w:spacing w:after="0"/>
      <w:ind/>
      <w:outlineLvl w:val="2"/>
    </w:pPr>
    <w:rPr>
      <w:rFonts w:ascii="Times New Roman" w:hAnsi="Times New Roman"/>
      <w:b w:val="1"/>
      <w:sz w:val="24"/>
    </w:rPr>
  </w:style>
  <w:style w:styleId="Style_21_ch" w:type="character">
    <w:name w:val="heading 3"/>
    <w:basedOn w:val="Style_9_ch"/>
    <w:link w:val="Style_21"/>
    <w:rPr>
      <w:rFonts w:ascii="Times New Roman" w:hAnsi="Times New Roman"/>
      <w:b w:val="1"/>
      <w:sz w:val="24"/>
    </w:rPr>
  </w:style>
  <w:style w:styleId="Style_22" w:type="paragraph">
    <w:name w:val="Style1"/>
    <w:basedOn w:val="Style_9"/>
    <w:link w:val="Style_2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2_ch" w:type="character">
    <w:name w:val="Style1"/>
    <w:basedOn w:val="Style_9_ch"/>
    <w:link w:val="Style_22"/>
    <w:rPr>
      <w:rFonts w:ascii="Times New Roman" w:hAnsi="Times New Roman"/>
      <w:sz w:val="24"/>
    </w:rPr>
  </w:style>
  <w:style w:styleId="Style_23" w:type="paragraph">
    <w:name w:val="s2"/>
    <w:basedOn w:val="Style_14"/>
    <w:link w:val="Style_23_ch"/>
  </w:style>
  <w:style w:styleId="Style_23_ch" w:type="character">
    <w:name w:val="s2"/>
    <w:basedOn w:val="Style_14_ch"/>
    <w:link w:val="Style_23"/>
  </w:style>
  <w:style w:styleId="Style_24" w:type="paragraph">
    <w:name w:val="p1"/>
    <w:basedOn w:val="Style_9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p1"/>
    <w:basedOn w:val="Style_9_ch"/>
    <w:link w:val="Style_24"/>
    <w:rPr>
      <w:rFonts w:ascii="Times New Roman" w:hAnsi="Times New Roman"/>
      <w:sz w:val="24"/>
    </w:rPr>
  </w:style>
  <w:style w:styleId="Style_25" w:type="paragraph">
    <w:name w:val="p21"/>
    <w:basedOn w:val="Style_9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p21"/>
    <w:basedOn w:val="Style_9_ch"/>
    <w:link w:val="Style_25"/>
    <w:rPr>
      <w:rFonts w:ascii="Times New Roman" w:hAnsi="Times New Roman"/>
      <w:sz w:val="24"/>
    </w:rPr>
  </w:style>
  <w:style w:styleId="Style_26" w:type="paragraph">
    <w:name w:val="Нижний колонтитул Знак"/>
    <w:basedOn w:val="Style_14"/>
    <w:link w:val="Style_26_ch"/>
  </w:style>
  <w:style w:styleId="Style_26_ch" w:type="character">
    <w:name w:val="Нижний колонтитул Знак"/>
    <w:basedOn w:val="Style_14_ch"/>
    <w:link w:val="Style_26"/>
  </w:style>
  <w:style w:styleId="Style_27" w:type="paragraph">
    <w:name w:val="apple-converted-space"/>
    <w:basedOn w:val="Style_14"/>
    <w:link w:val="Style_27_ch"/>
  </w:style>
  <w:style w:styleId="Style_27_ch" w:type="character">
    <w:name w:val="apple-converted-space"/>
    <w:basedOn w:val="Style_14_ch"/>
    <w:link w:val="Style_27"/>
  </w:style>
  <w:style w:styleId="Style_28" w:type="paragraph">
    <w:name w:val="c1"/>
    <w:basedOn w:val="Style_14"/>
    <w:link w:val="Style_28_ch"/>
  </w:style>
  <w:style w:styleId="Style_28_ch" w:type="character">
    <w:name w:val="c1"/>
    <w:basedOn w:val="Style_14_ch"/>
    <w:link w:val="Style_28"/>
  </w:style>
  <w:style w:styleId="Style_29" w:type="paragraph">
    <w:name w:val="c15"/>
    <w:basedOn w:val="Style_9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c15"/>
    <w:basedOn w:val="Style_9_ch"/>
    <w:link w:val="Style_29"/>
    <w:rPr>
      <w:rFonts w:ascii="Times New Roman" w:hAnsi="Times New Roman"/>
      <w:sz w:val="24"/>
    </w:rPr>
  </w:style>
  <w:style w:styleId="Style_30" w:type="paragraph">
    <w:name w:val="Обычный (веб)1"/>
    <w:basedOn w:val="Style_9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Обычный (веб)1"/>
    <w:basedOn w:val="Style_9_ch"/>
    <w:link w:val="Style_30"/>
    <w:rPr>
      <w:rFonts w:ascii="Times New Roman" w:hAnsi="Times New Roman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1" w:type="paragraph">
    <w:name w:val="p14"/>
    <w:basedOn w:val="Style_9"/>
    <w:link w:val="Style_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_ch" w:type="character">
    <w:name w:val="p14"/>
    <w:basedOn w:val="Style_9_ch"/>
    <w:link w:val="Style_31"/>
    <w:rPr>
      <w:rFonts w:ascii="Times New Roman" w:hAnsi="Times New Roman"/>
      <w:sz w:val="24"/>
    </w:rPr>
  </w:style>
  <w:style w:styleId="Style_32" w:type="paragraph">
    <w:name w:val="Body Text Indent"/>
    <w:basedOn w:val="Style_9"/>
    <w:link w:val="Style_32_ch"/>
    <w:pPr>
      <w:spacing w:after="0" w:line="240" w:lineRule="auto"/>
      <w:ind w:firstLine="0" w:left="550"/>
      <w:jc w:val="both"/>
    </w:pPr>
    <w:rPr>
      <w:rFonts w:ascii="Times New Roman" w:hAnsi="Times New Roman"/>
      <w:color w:val="000000"/>
      <w:sz w:val="24"/>
    </w:rPr>
  </w:style>
  <w:style w:styleId="Style_32_ch" w:type="character">
    <w:name w:val="Body Text Indent"/>
    <w:basedOn w:val="Style_9_ch"/>
    <w:link w:val="Style_32"/>
    <w:rPr>
      <w:rFonts w:ascii="Times New Roman" w:hAnsi="Times New Roman"/>
      <w:color w:val="000000"/>
      <w:sz w:val="24"/>
    </w:rPr>
  </w:style>
  <w:style w:styleId="Style_33" w:type="paragraph">
    <w:name w:val="Верхний колонтитул Знак"/>
    <w:basedOn w:val="Style_14"/>
    <w:link w:val="Style_33_ch"/>
  </w:style>
  <w:style w:styleId="Style_33_ch" w:type="character">
    <w:name w:val="Верхний колонтитул Знак"/>
    <w:basedOn w:val="Style_14_ch"/>
    <w:link w:val="Style_33"/>
  </w:style>
  <w:style w:styleId="Style_34" w:type="paragraph">
    <w:name w:val="c16"/>
    <w:basedOn w:val="Style_9"/>
    <w:link w:val="Style_34_ch"/>
    <w:pPr>
      <w:spacing w:afterAutospacing="on" w:beforeAutospacing="on" w:line="240" w:lineRule="auto"/>
      <w:ind/>
    </w:pPr>
    <w:rPr>
      <w:rFonts w:ascii="Arial Unicode MS" w:hAnsi="Arial Unicode MS"/>
      <w:sz w:val="24"/>
    </w:rPr>
  </w:style>
  <w:style w:styleId="Style_34_ch" w:type="character">
    <w:name w:val="c16"/>
    <w:basedOn w:val="Style_9_ch"/>
    <w:link w:val="Style_34"/>
    <w:rPr>
      <w:rFonts w:ascii="Arial Unicode MS" w:hAnsi="Arial Unicode MS"/>
      <w:sz w:val="24"/>
    </w:rPr>
  </w:style>
  <w:style w:styleId="Style_35" w:type="paragraph">
    <w:name w:val="toc 3"/>
    <w:next w:val="Style_9"/>
    <w:link w:val="Style_3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footer"/>
    <w:basedOn w:val="Style_9"/>
    <w:link w:val="Style_3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6_ch" w:type="character">
    <w:name w:val="footer"/>
    <w:basedOn w:val="Style_9_ch"/>
    <w:link w:val="Style_36"/>
  </w:style>
  <w:style w:styleId="Style_37" w:type="paragraph">
    <w:name w:val="c0"/>
    <w:link w:val="Style_37_ch"/>
  </w:style>
  <w:style w:styleId="Style_37_ch" w:type="character">
    <w:name w:val="c0"/>
    <w:link w:val="Style_37"/>
  </w:style>
  <w:style w:styleId="Style_38" w:type="paragraph">
    <w:name w:val="p10"/>
    <w:basedOn w:val="Style_9"/>
    <w:link w:val="Style_3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8_ch" w:type="character">
    <w:name w:val="p10"/>
    <w:basedOn w:val="Style_9_ch"/>
    <w:link w:val="Style_38"/>
    <w:rPr>
      <w:rFonts w:ascii="Times New Roman" w:hAnsi="Times New Roman"/>
      <w:sz w:val="24"/>
    </w:rPr>
  </w:style>
  <w:style w:styleId="Style_39" w:type="paragraph">
    <w:name w:val="heading 5"/>
    <w:basedOn w:val="Style_9"/>
    <w:next w:val="Style_9"/>
    <w:link w:val="Style_39_ch"/>
    <w:uiPriority w:val="9"/>
    <w:qFormat/>
    <w:pPr>
      <w:keepNext w:val="1"/>
      <w:spacing w:after="0" w:line="240" w:lineRule="auto"/>
      <w:ind w:firstLine="0" w:left="550"/>
      <w:jc w:val="both"/>
      <w:outlineLvl w:val="4"/>
    </w:pPr>
    <w:rPr>
      <w:rFonts w:ascii="Times New Roman" w:hAnsi="Times New Roman"/>
      <w:b w:val="1"/>
    </w:rPr>
  </w:style>
  <w:style w:styleId="Style_39_ch" w:type="character">
    <w:name w:val="heading 5"/>
    <w:basedOn w:val="Style_9_ch"/>
    <w:link w:val="Style_39"/>
    <w:rPr>
      <w:rFonts w:ascii="Times New Roman" w:hAnsi="Times New Roman"/>
      <w:b w:val="1"/>
    </w:rPr>
  </w:style>
  <w:style w:styleId="Style_40" w:type="paragraph">
    <w:name w:val="Основной текст3"/>
    <w:link w:val="Style_40_ch"/>
    <w:rPr>
      <w:rFonts w:ascii="Times New Roman" w:hAnsi="Times New Roman"/>
      <w:b w:val="0"/>
      <w:i w:val="0"/>
      <w:smallCaps w:val="0"/>
      <w:strike w:val="0"/>
      <w:color w:val="000000"/>
      <w:spacing w:val="0"/>
      <w:sz w:val="23"/>
      <w:u w:val="none"/>
    </w:rPr>
  </w:style>
  <w:style w:styleId="Style_40_ch" w:type="character">
    <w:name w:val="Основной текст3"/>
    <w:link w:val="Style_40"/>
    <w:rPr>
      <w:rFonts w:ascii="Times New Roman" w:hAnsi="Times New Roman"/>
      <w:b w:val="0"/>
      <w:i w:val="0"/>
      <w:smallCaps w:val="0"/>
      <w:strike w:val="0"/>
      <w:color w:val="000000"/>
      <w:spacing w:val="0"/>
      <w:sz w:val="23"/>
      <w:u w:val="none"/>
    </w:rPr>
  </w:style>
  <w:style w:styleId="Style_5" w:type="paragraph">
    <w:name w:val="heading 1"/>
    <w:basedOn w:val="Style_9"/>
    <w:next w:val="Style_9"/>
    <w:link w:val="Style_5_ch"/>
    <w:uiPriority w:val="9"/>
    <w:qFormat/>
    <w:pPr>
      <w:keepNext w:val="1"/>
      <w:widowControl w:val="0"/>
      <w:spacing w:after="60" w:before="240" w:line="240" w:lineRule="auto"/>
      <w:ind w:hanging="360" w:left="720"/>
      <w:outlineLvl w:val="0"/>
    </w:pPr>
    <w:rPr>
      <w:rFonts w:ascii="Arial" w:hAnsi="Arial"/>
      <w:b w:val="1"/>
      <w:sz w:val="32"/>
    </w:rPr>
  </w:style>
  <w:style w:styleId="Style_5_ch" w:type="character">
    <w:name w:val="heading 1"/>
    <w:basedOn w:val="Style_9_ch"/>
    <w:link w:val="Style_5"/>
    <w:rPr>
      <w:rFonts w:ascii="Arial" w:hAnsi="Arial"/>
      <w:b w:val="1"/>
      <w:sz w:val="32"/>
    </w:rPr>
  </w:style>
  <w:style w:styleId="Style_41" w:type="paragraph">
    <w:name w:val="p22"/>
    <w:basedOn w:val="Style_9"/>
    <w:link w:val="Style_4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1_ch" w:type="character">
    <w:name w:val="p22"/>
    <w:basedOn w:val="Style_9_ch"/>
    <w:link w:val="Style_41"/>
    <w:rPr>
      <w:rFonts w:ascii="Times New Roman" w:hAnsi="Times New Roman"/>
      <w:sz w:val="24"/>
    </w:rPr>
  </w:style>
  <w:style w:styleId="Style_42" w:type="paragraph">
    <w:name w:val="p19"/>
    <w:basedOn w:val="Style_9"/>
    <w:link w:val="Style_4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2_ch" w:type="character">
    <w:name w:val="p19"/>
    <w:basedOn w:val="Style_9_ch"/>
    <w:link w:val="Style_42"/>
    <w:rPr>
      <w:rFonts w:ascii="Times New Roman" w:hAnsi="Times New Roman"/>
      <w:sz w:val="24"/>
    </w:rPr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link w:val="Style_44_ch"/>
    <w:pPr>
      <w:ind w:firstLine="851" w:left="0"/>
      <w:jc w:val="both"/>
    </w:pPr>
    <w:rPr>
      <w:rFonts w:ascii="XO Thames" w:hAnsi="XO Thames"/>
      <w:sz w:val="22"/>
    </w:rPr>
  </w:style>
  <w:style w:styleId="Style_44_ch" w:type="character">
    <w:name w:val="Footnote"/>
    <w:link w:val="Style_44"/>
    <w:rPr>
      <w:rFonts w:ascii="XO Thames" w:hAnsi="XO Thames"/>
      <w:sz w:val="22"/>
    </w:rPr>
  </w:style>
  <w:style w:styleId="Style_3" w:type="paragraph">
    <w:name w:val="toc 1"/>
    <w:basedOn w:val="Style_9"/>
    <w:next w:val="Style_9"/>
    <w:link w:val="Style_3_ch"/>
    <w:uiPriority w:val="39"/>
    <w:pPr>
      <w:tabs>
        <w:tab w:leader="none" w:pos="426" w:val="left"/>
        <w:tab w:leader="dot" w:pos="9060" w:val="right"/>
      </w:tabs>
      <w:ind/>
      <w:jc w:val="both"/>
    </w:pPr>
    <w:rPr>
      <w:rFonts w:ascii="XO Thames" w:hAnsi="XO Thames"/>
      <w:sz w:val="24"/>
    </w:rPr>
  </w:style>
  <w:style w:styleId="Style_3_ch" w:type="character">
    <w:name w:val="toc 1"/>
    <w:basedOn w:val="Style_9_ch"/>
    <w:link w:val="Style_3"/>
    <w:rPr>
      <w:rFonts w:ascii="XO Thames" w:hAnsi="XO Thames"/>
      <w:sz w:val="24"/>
    </w:rPr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c7"/>
    <w:link w:val="Style_46_ch"/>
  </w:style>
  <w:style w:styleId="Style_46_ch" w:type="character">
    <w:name w:val="c7"/>
    <w:link w:val="Style_46"/>
  </w:style>
  <w:style w:styleId="Style_47" w:type="paragraph">
    <w:name w:val="p12"/>
    <w:basedOn w:val="Style_9"/>
    <w:link w:val="Style_4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7_ch" w:type="character">
    <w:name w:val="p12"/>
    <w:basedOn w:val="Style_9_ch"/>
    <w:link w:val="Style_47"/>
    <w:rPr>
      <w:rFonts w:ascii="Times New Roman" w:hAnsi="Times New Roman"/>
      <w:sz w:val="24"/>
    </w:rPr>
  </w:style>
  <w:style w:styleId="Style_48" w:type="paragraph">
    <w:name w:val="HTML Preformatted"/>
    <w:basedOn w:val="Style_9"/>
    <w:link w:val="Style_4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48_ch" w:type="character">
    <w:name w:val="HTML Preformatted"/>
    <w:basedOn w:val="Style_9_ch"/>
    <w:link w:val="Style_48"/>
    <w:rPr>
      <w:rFonts w:ascii="Courier New" w:hAnsi="Courier New"/>
      <w:sz w:val="20"/>
    </w:rPr>
  </w:style>
  <w:style w:styleId="Style_49" w:type="paragraph">
    <w:name w:val="p4"/>
    <w:basedOn w:val="Style_9"/>
    <w:link w:val="Style_4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9_ch" w:type="character">
    <w:name w:val="p4"/>
    <w:basedOn w:val="Style_9_ch"/>
    <w:link w:val="Style_49"/>
    <w:rPr>
      <w:rFonts w:ascii="Times New Roman" w:hAnsi="Times New Roman"/>
      <w:sz w:val="24"/>
    </w:rPr>
  </w:style>
  <w:style w:styleId="Style_50" w:type="paragraph">
    <w:name w:val="p9"/>
    <w:basedOn w:val="Style_9"/>
    <w:link w:val="Style_5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0_ch" w:type="character">
    <w:name w:val="p9"/>
    <w:basedOn w:val="Style_9_ch"/>
    <w:link w:val="Style_50"/>
    <w:rPr>
      <w:rFonts w:ascii="Times New Roman" w:hAnsi="Times New Roman"/>
      <w:sz w:val="24"/>
    </w:rPr>
  </w:style>
  <w:style w:styleId="Style_51" w:type="paragraph">
    <w:name w:val="No Spacing"/>
    <w:link w:val="Style_51_ch"/>
  </w:style>
  <w:style w:styleId="Style_51_ch" w:type="character">
    <w:name w:val="No Spacing"/>
    <w:link w:val="Style_51"/>
  </w:style>
  <w:style w:styleId="Style_52" w:type="paragraph">
    <w:name w:val="toc 9"/>
    <w:next w:val="Style_9"/>
    <w:link w:val="Style_5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53" w:type="paragraph">
    <w:name w:val="Заголовок 1 Знак"/>
    <w:link w:val="Style_53_ch"/>
    <w:rPr>
      <w:rFonts w:ascii="Arial" w:hAnsi="Arial"/>
      <w:b w:val="1"/>
      <w:sz w:val="32"/>
    </w:rPr>
  </w:style>
  <w:style w:styleId="Style_53_ch" w:type="character">
    <w:name w:val="Заголовок 1 Знак"/>
    <w:link w:val="Style_53"/>
    <w:rPr>
      <w:rFonts w:ascii="Arial" w:hAnsi="Arial"/>
      <w:b w:val="1"/>
      <w:sz w:val="32"/>
    </w:rPr>
  </w:style>
  <w:style w:styleId="Style_54" w:type="paragraph">
    <w:name w:val="c58"/>
    <w:basedOn w:val="Style_14"/>
    <w:link w:val="Style_54_ch"/>
  </w:style>
  <w:style w:styleId="Style_54_ch" w:type="character">
    <w:name w:val="c58"/>
    <w:basedOn w:val="Style_14_ch"/>
    <w:link w:val="Style_54"/>
  </w:style>
  <w:style w:styleId="Style_55" w:type="paragraph">
    <w:name w:val="c30"/>
    <w:basedOn w:val="Style_9"/>
    <w:link w:val="Style_5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5_ch" w:type="character">
    <w:name w:val="c30"/>
    <w:basedOn w:val="Style_9_ch"/>
    <w:link w:val="Style_55"/>
    <w:rPr>
      <w:rFonts w:ascii="Times New Roman" w:hAnsi="Times New Roman"/>
      <w:sz w:val="24"/>
    </w:rPr>
  </w:style>
  <w:style w:styleId="Style_56" w:type="paragraph">
    <w:name w:val="p16"/>
    <w:basedOn w:val="Style_9"/>
    <w:link w:val="Style_5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6_ch" w:type="character">
    <w:name w:val="p16"/>
    <w:basedOn w:val="Style_9_ch"/>
    <w:link w:val="Style_56"/>
    <w:rPr>
      <w:rFonts w:ascii="Times New Roman" w:hAnsi="Times New Roman"/>
      <w:sz w:val="24"/>
    </w:rPr>
  </w:style>
  <w:style w:styleId="Style_57" w:type="paragraph">
    <w:name w:val="List Paragraph"/>
    <w:basedOn w:val="Style_9"/>
    <w:link w:val="Style_57_ch"/>
    <w:pPr>
      <w:ind w:firstLine="0" w:left="720"/>
      <w:contextualSpacing w:val="1"/>
    </w:pPr>
  </w:style>
  <w:style w:styleId="Style_57_ch" w:type="character">
    <w:name w:val="List Paragraph"/>
    <w:basedOn w:val="Style_9_ch"/>
    <w:link w:val="Style_57"/>
  </w:style>
  <w:style w:styleId="Style_58" w:type="paragraph">
    <w:name w:val="toc 8"/>
    <w:next w:val="Style_9"/>
    <w:link w:val="Style_5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8_ch" w:type="character">
    <w:name w:val="toc 8"/>
    <w:link w:val="Style_58"/>
    <w:rPr>
      <w:rFonts w:ascii="XO Thames" w:hAnsi="XO Thames"/>
      <w:sz w:val="28"/>
    </w:rPr>
  </w:style>
  <w:style w:styleId="Style_59" w:type="paragraph">
    <w:name w:val="Основной текст + Полужирный"/>
    <w:link w:val="Style_59_ch"/>
    <w:rPr>
      <w:rFonts w:ascii="Times New Roman" w:hAnsi="Times New Roman"/>
      <w:b w:val="1"/>
      <w:i w:val="0"/>
      <w:smallCaps w:val="0"/>
      <w:strike w:val="0"/>
      <w:color w:val="000000"/>
      <w:spacing w:val="0"/>
      <w:sz w:val="23"/>
      <w:highlight w:val="white"/>
      <w:u w:val="none"/>
    </w:rPr>
  </w:style>
  <w:style w:styleId="Style_59_ch" w:type="character">
    <w:name w:val="Основной текст + Полужирный"/>
    <w:link w:val="Style_59"/>
    <w:rPr>
      <w:rFonts w:ascii="Times New Roman" w:hAnsi="Times New Roman"/>
      <w:b w:val="1"/>
      <w:i w:val="0"/>
      <w:smallCaps w:val="0"/>
      <w:strike w:val="0"/>
      <w:color w:val="000000"/>
      <w:spacing w:val="0"/>
      <w:sz w:val="23"/>
      <w:highlight w:val="white"/>
      <w:u w:val="none"/>
    </w:rPr>
  </w:style>
  <w:style w:styleId="Style_60" w:type="paragraph">
    <w:name w:val="p6"/>
    <w:basedOn w:val="Style_9"/>
    <w:link w:val="Style_6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0_ch" w:type="character">
    <w:name w:val="p6"/>
    <w:basedOn w:val="Style_9_ch"/>
    <w:link w:val="Style_60"/>
    <w:rPr>
      <w:rFonts w:ascii="Times New Roman" w:hAnsi="Times New Roman"/>
      <w:sz w:val="24"/>
    </w:rPr>
  </w:style>
  <w:style w:styleId="Style_61" w:type="paragraph">
    <w:name w:val="p11"/>
    <w:basedOn w:val="Style_9"/>
    <w:link w:val="Style_6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1_ch" w:type="character">
    <w:name w:val="p11"/>
    <w:basedOn w:val="Style_9_ch"/>
    <w:link w:val="Style_61"/>
    <w:rPr>
      <w:rFonts w:ascii="Times New Roman" w:hAnsi="Times New Roman"/>
      <w:sz w:val="24"/>
    </w:rPr>
  </w:style>
  <w:style w:styleId="Style_62" w:type="paragraph">
    <w:name w:val="p13"/>
    <w:basedOn w:val="Style_9"/>
    <w:link w:val="Style_6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2_ch" w:type="character">
    <w:name w:val="p13"/>
    <w:basedOn w:val="Style_9_ch"/>
    <w:link w:val="Style_62"/>
    <w:rPr>
      <w:rFonts w:ascii="Times New Roman" w:hAnsi="Times New Roman"/>
      <w:sz w:val="24"/>
    </w:rPr>
  </w:style>
  <w:style w:styleId="Style_2" w:type="paragraph">
    <w:name w:val="TOC Heading"/>
    <w:basedOn w:val="Style_5"/>
    <w:next w:val="Style_9"/>
    <w:link w:val="Style_2_ch"/>
    <w:pPr>
      <w:keepLines w:val="1"/>
      <w:widowControl w:val="1"/>
      <w:spacing w:after="0" w:line="264" w:lineRule="auto"/>
      <w:ind w:firstLine="0" w:left="0"/>
      <w:outlineLvl w:val="8"/>
    </w:pPr>
    <w:rPr>
      <w:rFonts w:ascii="Calibri Light" w:hAnsi="Calibri Light"/>
      <w:b w:val="0"/>
      <w:color w:val="2F5496"/>
    </w:rPr>
  </w:style>
  <w:style w:styleId="Style_2_ch" w:type="character">
    <w:name w:val="TOC Heading"/>
    <w:basedOn w:val="Style_5_ch"/>
    <w:link w:val="Style_2"/>
    <w:rPr>
      <w:rFonts w:ascii="Calibri Light" w:hAnsi="Calibri Light"/>
      <w:b w:val="0"/>
      <w:color w:val="2F5496"/>
    </w:rPr>
  </w:style>
  <w:style w:styleId="Style_63" w:type="paragraph">
    <w:name w:val="toc 5"/>
    <w:next w:val="Style_9"/>
    <w:link w:val="Style_6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3_ch" w:type="character">
    <w:name w:val="toc 5"/>
    <w:link w:val="Style_63"/>
    <w:rPr>
      <w:rFonts w:ascii="XO Thames" w:hAnsi="XO Thames"/>
      <w:sz w:val="28"/>
    </w:rPr>
  </w:style>
  <w:style w:styleId="Style_64" w:type="paragraph">
    <w:name w:val="Font Style14"/>
    <w:link w:val="Style_64_ch"/>
    <w:rPr>
      <w:rFonts w:ascii="Times New Roman" w:hAnsi="Times New Roman"/>
      <w:b w:val="1"/>
      <w:sz w:val="24"/>
    </w:rPr>
  </w:style>
  <w:style w:styleId="Style_64_ch" w:type="character">
    <w:name w:val="Font Style14"/>
    <w:link w:val="Style_64"/>
    <w:rPr>
      <w:rFonts w:ascii="Times New Roman" w:hAnsi="Times New Roman"/>
      <w:b w:val="1"/>
      <w:sz w:val="24"/>
    </w:rPr>
  </w:style>
  <w:style w:styleId="Style_65" w:type="paragraph">
    <w:name w:val="Table Paragraph"/>
    <w:basedOn w:val="Style_9"/>
    <w:link w:val="Style_65_ch"/>
    <w:pPr>
      <w:widowControl w:val="0"/>
      <w:spacing w:after="0" w:line="240" w:lineRule="auto"/>
      <w:ind w:firstLine="0" w:left="108"/>
    </w:pPr>
    <w:rPr>
      <w:rFonts w:ascii="Times New Roman" w:hAnsi="Times New Roman"/>
    </w:rPr>
  </w:style>
  <w:style w:styleId="Style_65_ch" w:type="character">
    <w:name w:val="Table Paragraph"/>
    <w:basedOn w:val="Style_9_ch"/>
    <w:link w:val="Style_65"/>
    <w:rPr>
      <w:rFonts w:ascii="Times New Roman" w:hAnsi="Times New Roman"/>
    </w:rPr>
  </w:style>
  <w:style w:styleId="Style_66" w:type="paragraph">
    <w:name w:val="c5"/>
    <w:link w:val="Style_66_ch"/>
  </w:style>
  <w:style w:styleId="Style_66_ch" w:type="character">
    <w:name w:val="c5"/>
    <w:link w:val="Style_66"/>
  </w:style>
  <w:style w:styleId="Style_67" w:type="paragraph">
    <w:name w:val="p15"/>
    <w:basedOn w:val="Style_9"/>
    <w:link w:val="Style_6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7_ch" w:type="character">
    <w:name w:val="p15"/>
    <w:basedOn w:val="Style_9_ch"/>
    <w:link w:val="Style_67"/>
    <w:rPr>
      <w:rFonts w:ascii="Times New Roman" w:hAnsi="Times New Roman"/>
      <w:sz w:val="24"/>
    </w:rPr>
  </w:style>
  <w:style w:styleId="Style_68" w:type="paragraph">
    <w:name w:val="p2"/>
    <w:basedOn w:val="Style_9"/>
    <w:link w:val="Style_6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8_ch" w:type="character">
    <w:name w:val="p2"/>
    <w:basedOn w:val="Style_9_ch"/>
    <w:link w:val="Style_68"/>
    <w:rPr>
      <w:rFonts w:ascii="Times New Roman" w:hAnsi="Times New Roman"/>
      <w:sz w:val="24"/>
    </w:rPr>
  </w:style>
  <w:style w:styleId="Style_69" w:type="paragraph">
    <w:name w:val="p20"/>
    <w:basedOn w:val="Style_9"/>
    <w:link w:val="Style_6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9_ch" w:type="character">
    <w:name w:val="p20"/>
    <w:basedOn w:val="Style_9_ch"/>
    <w:link w:val="Style_69"/>
    <w:rPr>
      <w:rFonts w:ascii="Times New Roman" w:hAnsi="Times New Roman"/>
      <w:sz w:val="24"/>
    </w:rPr>
  </w:style>
  <w:style w:styleId="Style_70" w:type="paragraph">
    <w:name w:val="Основной текст4"/>
    <w:basedOn w:val="Style_9"/>
    <w:link w:val="Style_70_ch"/>
    <w:pPr>
      <w:widowControl w:val="0"/>
      <w:spacing w:after="0" w:line="274" w:lineRule="exact"/>
      <w:ind w:hanging="340" w:left="340"/>
      <w:jc w:val="both"/>
    </w:pPr>
    <w:rPr>
      <w:rFonts w:ascii="Times New Roman" w:hAnsi="Times New Roman"/>
      <w:sz w:val="23"/>
    </w:rPr>
  </w:style>
  <w:style w:styleId="Style_70_ch" w:type="character">
    <w:name w:val="Основной текст4"/>
    <w:basedOn w:val="Style_9_ch"/>
    <w:link w:val="Style_70"/>
    <w:rPr>
      <w:rFonts w:ascii="Times New Roman" w:hAnsi="Times New Roman"/>
      <w:sz w:val="23"/>
    </w:rPr>
  </w:style>
  <w:style w:styleId="Style_71" w:type="paragraph">
    <w:name w:val="Balloon Text"/>
    <w:basedOn w:val="Style_9"/>
    <w:link w:val="Style_71_ch"/>
    <w:pPr>
      <w:spacing w:after="0" w:line="240" w:lineRule="auto"/>
      <w:ind/>
    </w:pPr>
    <w:rPr>
      <w:rFonts w:ascii="Segoe UI" w:hAnsi="Segoe UI"/>
      <w:sz w:val="18"/>
    </w:rPr>
  </w:style>
  <w:style w:styleId="Style_71_ch" w:type="character">
    <w:name w:val="Balloon Text"/>
    <w:basedOn w:val="Style_9_ch"/>
    <w:link w:val="Style_71"/>
    <w:rPr>
      <w:rFonts w:ascii="Segoe UI" w:hAnsi="Segoe UI"/>
      <w:sz w:val="18"/>
    </w:rPr>
  </w:style>
  <w:style w:styleId="Style_72" w:type="paragraph">
    <w:name w:val="Block Text"/>
    <w:basedOn w:val="Style_9"/>
    <w:link w:val="Style_72_ch"/>
    <w:pPr>
      <w:spacing w:line="317" w:lineRule="exact"/>
      <w:ind w:firstLine="0" w:left="440" w:right="1037"/>
    </w:pPr>
    <w:rPr>
      <w:rFonts w:ascii="Times New Roman" w:hAnsi="Times New Roman"/>
      <w:color w:val="000000"/>
      <w:sz w:val="24"/>
    </w:rPr>
  </w:style>
  <w:style w:styleId="Style_72_ch" w:type="character">
    <w:name w:val="Block Text"/>
    <w:basedOn w:val="Style_9_ch"/>
    <w:link w:val="Style_72"/>
    <w:rPr>
      <w:rFonts w:ascii="Times New Roman" w:hAnsi="Times New Roman"/>
      <w:color w:val="000000"/>
      <w:sz w:val="24"/>
    </w:rPr>
  </w:style>
  <w:style w:styleId="Style_73" w:type="paragraph">
    <w:name w:val="Заголовок 2 Знак"/>
    <w:link w:val="Style_73_ch"/>
    <w:rPr>
      <w:rFonts w:ascii="Arial" w:hAnsi="Arial"/>
      <w:b w:val="1"/>
      <w:i w:val="1"/>
      <w:sz w:val="28"/>
    </w:rPr>
  </w:style>
  <w:style w:styleId="Style_73_ch" w:type="character">
    <w:name w:val="Заголовок 2 Знак"/>
    <w:link w:val="Style_73"/>
    <w:rPr>
      <w:rFonts w:ascii="Arial" w:hAnsi="Arial"/>
      <w:b w:val="1"/>
      <w:i w:val="1"/>
      <w:sz w:val="28"/>
    </w:rPr>
  </w:style>
  <w:style w:styleId="Style_74" w:type="paragraph">
    <w:name w:val="p5"/>
    <w:basedOn w:val="Style_9"/>
    <w:link w:val="Style_7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4_ch" w:type="character">
    <w:name w:val="p5"/>
    <w:basedOn w:val="Style_9_ch"/>
    <w:link w:val="Style_74"/>
    <w:rPr>
      <w:rFonts w:ascii="Times New Roman" w:hAnsi="Times New Roman"/>
      <w:sz w:val="24"/>
    </w:rPr>
  </w:style>
  <w:style w:styleId="Style_75" w:type="paragraph">
    <w:name w:val="p7"/>
    <w:basedOn w:val="Style_9"/>
    <w:link w:val="Style_7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5_ch" w:type="character">
    <w:name w:val="p7"/>
    <w:basedOn w:val="Style_9_ch"/>
    <w:link w:val="Style_75"/>
    <w:rPr>
      <w:rFonts w:ascii="Times New Roman" w:hAnsi="Times New Roman"/>
      <w:sz w:val="24"/>
    </w:rPr>
  </w:style>
  <w:style w:styleId="Style_76" w:type="paragraph">
    <w:name w:val="Название1"/>
    <w:basedOn w:val="Style_9"/>
    <w:link w:val="Style_76_ch"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76_ch" w:type="character">
    <w:name w:val="Название1"/>
    <w:basedOn w:val="Style_9_ch"/>
    <w:link w:val="Style_76"/>
    <w:rPr>
      <w:rFonts w:ascii="Times New Roman" w:hAnsi="Times New Roman"/>
      <w:b w:val="1"/>
      <w:sz w:val="24"/>
    </w:rPr>
  </w:style>
  <w:style w:styleId="Style_77" w:type="paragraph">
    <w:name w:val="Subtitle"/>
    <w:basedOn w:val="Style_9"/>
    <w:next w:val="Style_9"/>
    <w:link w:val="Style_77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77_ch" w:type="character">
    <w:name w:val="Subtitle"/>
    <w:basedOn w:val="Style_9_ch"/>
    <w:link w:val="Style_77"/>
    <w:rPr>
      <w:rFonts w:ascii="Georgia" w:hAnsi="Georgia"/>
      <w:i w:val="1"/>
      <w:color w:val="666666"/>
      <w:sz w:val="48"/>
    </w:rPr>
  </w:style>
  <w:style w:styleId="Style_78" w:type="paragraph">
    <w:name w:val="p18"/>
    <w:basedOn w:val="Style_9"/>
    <w:link w:val="Style_7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8_ch" w:type="character">
    <w:name w:val="p18"/>
    <w:basedOn w:val="Style_9_ch"/>
    <w:link w:val="Style_78"/>
    <w:rPr>
      <w:rFonts w:ascii="Times New Roman" w:hAnsi="Times New Roman"/>
      <w:sz w:val="24"/>
    </w:rPr>
  </w:style>
  <w:style w:styleId="Style_79" w:type="paragraph">
    <w:name w:val="Title"/>
    <w:basedOn w:val="Style_9"/>
    <w:next w:val="Style_9"/>
    <w:link w:val="Style_79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79_ch" w:type="character">
    <w:name w:val="Title"/>
    <w:basedOn w:val="Style_9_ch"/>
    <w:link w:val="Style_79"/>
    <w:rPr>
      <w:b w:val="1"/>
      <w:sz w:val="72"/>
    </w:rPr>
  </w:style>
  <w:style w:styleId="Style_80" w:type="paragraph">
    <w:name w:val="heading 4"/>
    <w:basedOn w:val="Style_9"/>
    <w:next w:val="Style_9"/>
    <w:link w:val="Style_80_ch"/>
    <w:uiPriority w:val="9"/>
    <w:qFormat/>
    <w:pPr>
      <w:keepNext w:val="1"/>
      <w:spacing w:after="0" w:line="240" w:lineRule="auto"/>
      <w:ind/>
      <w:jc w:val="both"/>
      <w:outlineLvl w:val="3"/>
    </w:pPr>
    <w:rPr>
      <w:rFonts w:ascii="Times New Roman" w:hAnsi="Times New Roman"/>
      <w:b w:val="1"/>
      <w:sz w:val="24"/>
    </w:rPr>
  </w:style>
  <w:style w:styleId="Style_80_ch" w:type="character">
    <w:name w:val="heading 4"/>
    <w:basedOn w:val="Style_9_ch"/>
    <w:link w:val="Style_80"/>
    <w:rPr>
      <w:rFonts w:ascii="Times New Roman" w:hAnsi="Times New Roman"/>
      <w:b w:val="1"/>
      <w:sz w:val="24"/>
    </w:rPr>
  </w:style>
  <w:style w:styleId="Style_81" w:type="paragraph">
    <w:name w:val="header"/>
    <w:basedOn w:val="Style_9"/>
    <w:link w:val="Style_8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1_ch" w:type="character">
    <w:name w:val="header"/>
    <w:basedOn w:val="Style_9_ch"/>
    <w:link w:val="Style_81"/>
  </w:style>
  <w:style w:styleId="Style_82" w:type="paragraph">
    <w:name w:val="p3"/>
    <w:basedOn w:val="Style_9"/>
    <w:link w:val="Style_8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2_ch" w:type="character">
    <w:name w:val="p3"/>
    <w:basedOn w:val="Style_9_ch"/>
    <w:link w:val="Style_82"/>
    <w:rPr>
      <w:rFonts w:ascii="Times New Roman" w:hAnsi="Times New Roman"/>
      <w:sz w:val="24"/>
    </w:rPr>
  </w:style>
  <w:style w:styleId="Style_83" w:type="paragraph">
    <w:name w:val="p17"/>
    <w:basedOn w:val="Style_9"/>
    <w:link w:val="Style_8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3_ch" w:type="character">
    <w:name w:val="p17"/>
    <w:basedOn w:val="Style_9_ch"/>
    <w:link w:val="Style_83"/>
    <w:rPr>
      <w:rFonts w:ascii="Times New Roman" w:hAnsi="Times New Roman"/>
      <w:sz w:val="24"/>
    </w:rPr>
  </w:style>
  <w:style w:styleId="Style_7" w:type="paragraph">
    <w:name w:val="heading 2"/>
    <w:basedOn w:val="Style_9"/>
    <w:next w:val="Style_9"/>
    <w:link w:val="Style_7_ch"/>
    <w:uiPriority w:val="9"/>
    <w:qFormat/>
    <w:pPr>
      <w:keepNext w:val="1"/>
      <w:widowControl w:val="0"/>
      <w:spacing w:after="60" w:before="240" w:line="240" w:lineRule="auto"/>
      <w:ind w:hanging="360" w:left="1440"/>
      <w:outlineLvl w:val="1"/>
    </w:pPr>
    <w:rPr>
      <w:rFonts w:ascii="Arial" w:hAnsi="Arial"/>
      <w:b w:val="1"/>
      <w:i w:val="1"/>
      <w:sz w:val="28"/>
    </w:rPr>
  </w:style>
  <w:style w:styleId="Style_7_ch" w:type="character">
    <w:name w:val="heading 2"/>
    <w:basedOn w:val="Style_9_ch"/>
    <w:link w:val="Style_7"/>
    <w:rPr>
      <w:rFonts w:ascii="Arial" w:hAnsi="Arial"/>
      <w:b w:val="1"/>
      <w:i w:val="1"/>
      <w:sz w:val="28"/>
    </w:rPr>
  </w:style>
  <w:style w:styleId="Style_84" w:type="paragraph">
    <w:name w:val="heading 6"/>
    <w:basedOn w:val="Style_9"/>
    <w:next w:val="Style_9"/>
    <w:link w:val="Style_84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84_ch" w:type="character">
    <w:name w:val="heading 6"/>
    <w:basedOn w:val="Style_9_ch"/>
    <w:link w:val="Style_84"/>
    <w:rPr>
      <w:b w:val="1"/>
      <w:sz w:val="20"/>
    </w:rPr>
  </w:style>
  <w:style w:styleId="Style_85" w:type="table">
    <w:basedOn w:val="Style_86"/>
    <w:semiHidden w:val="1"/>
    <w:unhideWhenUsed w:val="1"/>
    <w:tblPr>
      <w:tblCellMar>
        <w:left w:type="dxa" w:w="115"/>
        <w:right w:type="dxa" w:w="115"/>
      </w:tblCellMar>
    </w:tblPr>
  </w:style>
  <w:style w:styleId="Style_86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8" w:type="table">
    <w:basedOn w:val="Style_86"/>
    <w:semiHidden w:val="1"/>
    <w:unhideWhenUsed w:val="1"/>
    <w:tblPr>
      <w:tblCellMar>
        <w:left w:type="dxa" w:w="115"/>
        <w:right w:type="dxa" w:w="115"/>
      </w:tblCellMar>
    </w:tblPr>
  </w:style>
  <w:style w:styleId="Style_6" w:type="table">
    <w:basedOn w:val="Style_86"/>
    <w:semiHidden w:val="1"/>
    <w:unhideWhenUsed w:val="1"/>
    <w:tblPr>
      <w:tblCellMar>
        <w:left w:type="dxa" w:w="115"/>
        <w:right w:type="dxa" w:w="115"/>
      </w:tblCellMar>
    </w:tblPr>
  </w:style>
  <w:style w:styleId="Style_87" w:type="table">
    <w:basedOn w:val="Style_86"/>
    <w:semiHidden w:val="1"/>
    <w:unhideWhenUsed w:val="1"/>
    <w:tblPr>
      <w:tblCellMar>
        <w:left w:type="dxa" w:w="115"/>
        <w:right w:type="dxa" w:w="115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2023-10-11T08:16:05Z</dcterms:modified>
</cp:coreProperties>
</file>