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6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7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8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9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B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0C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0D000000">
            <w:pPr>
              <w:rPr>
                <w:rFonts w:ascii="XO Thames" w:hAnsi="XO Thames"/>
              </w:rPr>
            </w:pPr>
          </w:p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1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4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5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6000000">
      <w:pPr>
        <w:spacing w:line="240" w:lineRule="auto"/>
        <w:ind/>
        <w:jc w:val="both"/>
        <w:rPr>
          <w:rFonts w:ascii="XO Thames" w:hAnsi="XO Thames"/>
        </w:rPr>
      </w:pPr>
    </w:p>
    <w:p w14:paraId="17000000">
      <w:pPr>
        <w:spacing w:before="240"/>
        <w:ind/>
        <w:jc w:val="center"/>
        <w:rPr>
          <w:rFonts w:ascii="XO Thames" w:hAnsi="XO Thames"/>
          <w:b w:val="1"/>
          <w:sz w:val="36"/>
        </w:rPr>
      </w:pPr>
      <w:bookmarkStart w:id="1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18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«Адаптивная физическая культура»</w:t>
      </w:r>
    </w:p>
    <w:p w14:paraId="19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>8</w:t>
      </w:r>
      <w:r>
        <w:rPr>
          <w:rFonts w:ascii="XO Thames" w:hAnsi="XO Thames"/>
          <w:b w:val="1"/>
          <w:sz w:val="36"/>
        </w:rPr>
        <w:t xml:space="preserve"> класса)</w:t>
      </w:r>
      <w:bookmarkEnd w:id="1"/>
    </w:p>
    <w:p w14:paraId="1A000000">
      <w:pPr>
        <w:spacing w:after="0" w:line="240" w:lineRule="auto"/>
        <w:ind/>
        <w:jc w:val="both"/>
        <w:rPr>
          <w:rFonts w:ascii="XO Thames" w:hAnsi="XO Thames"/>
          <w:sz w:val="36"/>
        </w:rPr>
      </w:pPr>
    </w:p>
    <w:p w14:paraId="1B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C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D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E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F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0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1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2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3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4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5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26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с. Синодское 2023</w:t>
      </w:r>
    </w:p>
    <w:p w14:paraId="27000000">
      <w:pPr>
        <w:rPr>
          <w:rFonts w:ascii="XO Thames" w:hAnsi="XO Thames"/>
        </w:rPr>
      </w:pPr>
    </w:p>
    <w:p w14:paraId="28000000">
      <w:pPr>
        <w:pStyle w:val="Style_3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29000000">
      <w:pPr>
        <w:rPr>
          <w:rFonts w:ascii="XO Thames" w:hAnsi="XO Thames"/>
        </w:rPr>
      </w:pPr>
    </w:p>
    <w:p>
      <w:pPr>
        <w:pStyle w:val="Style_4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000000">
      <w:pPr>
        <w:pStyle w:val="Style_4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000000">
      <w:pPr>
        <w:pStyle w:val="Style_5"/>
        <w:tabs>
          <w:tab w:leader="dot" w:pos="907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000000">
      <w:pPr>
        <w:pStyle w:val="Style_4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 w14:paraId="2F000000">
      <w:pPr>
        <w:spacing w:after="0" w:line="360" w:lineRule="auto"/>
        <w:ind w:right="38"/>
        <w:jc w:val="center"/>
        <w:rPr>
          <w:rFonts w:ascii="XO Thames" w:hAnsi="XO Thames"/>
          <w:sz w:val="24"/>
        </w:rPr>
      </w:pPr>
      <w:r>
        <w:rPr>
          <w:rFonts w:ascii="XO Thames" w:hAnsi="XO Thames"/>
        </w:rPr>
        <w:br w:type="page"/>
      </w:r>
    </w:p>
    <w:p w14:paraId="30000000">
      <w:bookmarkStart w:id="2" w:name="__RefHeading___1"/>
      <w:bookmarkEnd w:id="2"/>
      <w:pPr>
        <w:pStyle w:val="Style_6"/>
        <w:numPr>
          <w:ilvl w:val="0"/>
          <w:numId w:val="1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3" w:name="_heading=h.gjdgxs"/>
      <w:bookmarkEnd w:id="3"/>
      <w:r>
        <w:rPr>
          <w:rFonts w:ascii="XO Thames" w:hAnsi="XO Thames"/>
          <w:b w:val="1"/>
          <w:color w:val="000000"/>
          <w:sz w:val="28"/>
        </w:rPr>
        <w:t>ПОЯСНИТЕЛЬНАЯ ЗАПИСКА</w:t>
      </w:r>
    </w:p>
    <w:p w14:paraId="31000000">
      <w:pPr>
        <w:spacing w:after="0" w:line="240" w:lineRule="auto"/>
        <w:ind w:firstLine="709" w:left="0"/>
        <w:rPr>
          <w:rFonts w:ascii="XO Thames" w:hAnsi="XO Thames"/>
          <w:b w:val="1"/>
          <w:sz w:val="28"/>
        </w:rPr>
      </w:pPr>
    </w:p>
    <w:p w14:paraId="32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УО, утвержденной приказом Министерства просвещения России от 24.11.2022г. № 1026 (https://clck.ru/33NMkR). </w:t>
      </w:r>
    </w:p>
    <w:p w14:paraId="33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ФАООП УО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35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6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sz w:val="28"/>
        </w:rPr>
        <w:t xml:space="preserve">Цель учебного предмета – </w:t>
      </w:r>
      <w:r>
        <w:rPr>
          <w:rFonts w:ascii="XO Thames" w:hAnsi="XO Thames"/>
          <w:color w:val="000000"/>
          <w:sz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Задачи обучения:</w:t>
      </w:r>
    </w:p>
    <w:p w14:paraId="38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интереса к физической культуре и спорту;</w:t>
      </w:r>
    </w:p>
    <w:p w14:paraId="39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3A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3B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нравственных качеств и свойств личности;</w:t>
      </w:r>
    </w:p>
    <w:p w14:paraId="3C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содействие военно- патриотической подготовке.</w:t>
      </w:r>
    </w:p>
    <w:p w14:paraId="3D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3E000000">
      <w:pPr>
        <w:spacing w:after="0" w:line="360" w:lineRule="auto"/>
        <w:ind w:firstLine="709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Задачи учебного предмета:</w:t>
      </w:r>
    </w:p>
    <w:p w14:paraId="3F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40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41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2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43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4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умения метать мяч на дальность и в цель;</w:t>
      </w:r>
    </w:p>
    <w:p w14:paraId="45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совершенствование техники выполнения строевых команд и перестроений;</w:t>
      </w:r>
    </w:p>
    <w:p w14:paraId="46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47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48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9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совершенствования умения передвигаться на лыжах изученными способами;</w:t>
      </w:r>
    </w:p>
    <w:p w14:paraId="4A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мотивации к здоровому образу жизни;</w:t>
      </w:r>
    </w:p>
    <w:p w14:paraId="4B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совершенствование техники и приемов в спортивных играх. </w:t>
      </w:r>
    </w:p>
    <w:p w14:paraId="4C000000">
      <w:pPr>
        <w:spacing w:after="0" w:line="360" w:lineRule="auto"/>
        <w:ind w:firstLine="0" w:left="426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br w:type="page"/>
      </w:r>
    </w:p>
    <w:p w14:paraId="4D000000">
      <w:bookmarkStart w:id="4" w:name="__RefHeading___2"/>
      <w:bookmarkEnd w:id="4"/>
      <w:pPr>
        <w:pStyle w:val="Style_6"/>
        <w:numPr>
          <w:ilvl w:val="0"/>
          <w:numId w:val="4"/>
        </w:numPr>
        <w:spacing w:after="240" w:before="0"/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5" w:name="_heading=h.30j0zll"/>
      <w:bookmarkEnd w:id="5"/>
      <w:r>
        <w:rPr>
          <w:rFonts w:ascii="XO Thames" w:hAnsi="XO Thames"/>
          <w:b w:val="1"/>
          <w:color w:val="000000"/>
          <w:sz w:val="28"/>
        </w:rPr>
        <w:t>СОДЕРЖАНИЕ ОБУЧЕНИЯ</w:t>
      </w:r>
    </w:p>
    <w:p w14:paraId="4E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F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Программой предусмотрены следующие виды работы:</w:t>
      </w:r>
    </w:p>
    <w:p w14:paraId="50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51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выполнение физических упражнений на основе показа учителя;</w:t>
      </w:r>
    </w:p>
    <w:p w14:paraId="52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53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самостоятельное выполнение упражнений;</w:t>
      </w:r>
    </w:p>
    <w:p w14:paraId="54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занятия в тренирующем режиме;</w:t>
      </w:r>
    </w:p>
    <w:p w14:paraId="55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56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57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14:paraId="58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59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5A000000">
      <w:pPr>
        <w:spacing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разделов</w:t>
      </w:r>
    </w:p>
    <w:tbl>
      <w:tblPr>
        <w:tblStyle w:val="Style_7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"/>
        <w:gridCol w:w="4111"/>
        <w:gridCol w:w="1701"/>
        <w:gridCol w:w="2661"/>
      </w:tblGrid>
      <w:t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Название раздела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часов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Контрольные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работы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(количество)</w:t>
            </w:r>
          </w:p>
        </w:tc>
      </w:tr>
      <w:t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Знания о физической культуре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процессе обучения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Гимнастика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52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Легкая атлетика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51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Лыжная подготовка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52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Спортивные игры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52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line="360" w:lineRule="auto"/>
              <w:ind/>
              <w:jc w:val="right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Итого: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68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</w:tbl>
    <w:p w14:paraId="7700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78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79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</w:p>
    <w:p w14:paraId="7A000000">
      <w:bookmarkStart w:id="6" w:name="__RefHeading___3"/>
      <w:bookmarkEnd w:id="6"/>
      <w:pPr>
        <w:pStyle w:val="Style_8"/>
        <w:numPr>
          <w:ilvl w:val="0"/>
          <w:numId w:val="6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7" w:name="_Hlk138962750"/>
      <w:bookmarkStart w:id="8" w:name="_Hlk138961499"/>
      <w:bookmarkStart w:id="9" w:name="_Hlk138967155"/>
      <w:r>
        <w:rPr>
          <w:rFonts w:ascii="XO Thames" w:hAnsi="XO Thames"/>
          <w:b w:val="1"/>
          <w:color w:val="000000"/>
          <w:sz w:val="28"/>
        </w:rPr>
        <w:t>ПЛАНИРУЕМЫЕ РЕЗУЛЬТАТЫ</w:t>
      </w:r>
    </w:p>
    <w:p w14:paraId="7B000000">
      <w:pPr>
        <w:pStyle w:val="Style_9"/>
        <w:spacing w:before="240"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bookmarkStart w:id="10" w:name="_Hlk138962780"/>
      <w:bookmarkEnd w:id="7"/>
      <w:r>
        <w:rPr>
          <w:rFonts w:ascii="XO Thames" w:hAnsi="XO Thames"/>
          <w:b w:val="1"/>
          <w:sz w:val="28"/>
        </w:rPr>
        <w:t>Личностные:</w:t>
      </w:r>
    </w:p>
    <w:p w14:paraId="7C000000">
      <w:pPr>
        <w:pStyle w:val="Style_10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7D000000">
      <w:pPr>
        <w:pStyle w:val="Style_10"/>
        <w:numPr>
          <w:ilvl w:val="0"/>
          <w:numId w:val="7"/>
        </w:numPr>
        <w:spacing w:line="360" w:lineRule="auto"/>
        <w:ind w:firstLine="426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7E000000">
      <w:pPr>
        <w:pStyle w:val="Style_11"/>
        <w:numPr>
          <w:ilvl w:val="0"/>
          <w:numId w:val="7"/>
        </w:numPr>
        <w:spacing w:after="0" w:before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навыков сотрудничества с взрослыми и сверстниками в разных социальных ситуациях;</w:t>
      </w:r>
    </w:p>
    <w:p w14:paraId="7F000000">
      <w:pPr>
        <w:pStyle w:val="Style_11"/>
        <w:numPr>
          <w:ilvl w:val="0"/>
          <w:numId w:val="7"/>
        </w:numPr>
        <w:spacing w:after="0" w:before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способность к осмыслению социального окружения, своего места в нем, </w:t>
      </w:r>
      <w:r>
        <w:rPr>
          <w:rFonts w:ascii="XO Thames" w:hAnsi="XO Thames"/>
          <w:color w:themeColor="text1" w:val="000000"/>
          <w:sz w:val="28"/>
        </w:rPr>
        <w:t>принятие соответствующих возрасту ценностей и социальных ролей;</w:t>
      </w:r>
    </w:p>
    <w:p w14:paraId="80000000">
      <w:pPr>
        <w:pStyle w:val="Style_11"/>
        <w:numPr>
          <w:ilvl w:val="0"/>
          <w:numId w:val="7"/>
        </w:numPr>
        <w:spacing w:after="0" w:before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81000000">
      <w:pPr>
        <w:pStyle w:val="Style_11"/>
        <w:numPr>
          <w:ilvl w:val="0"/>
          <w:numId w:val="7"/>
        </w:numPr>
        <w:spacing w:after="0" w:before="0" w:line="360" w:lineRule="auto"/>
        <w:ind w:firstLine="426" w:left="0"/>
        <w:jc w:val="both"/>
        <w:rPr>
          <w:rFonts w:ascii="XO Thames" w:hAnsi="XO Thames"/>
          <w:b w:val="1"/>
          <w:sz w:val="28"/>
          <w:highlight w:val="white"/>
        </w:rPr>
      </w:pPr>
      <w:r>
        <w:rPr>
          <w:rFonts w:ascii="XO Thames" w:hAnsi="XO Thames"/>
          <w:sz w:val="28"/>
        </w:rPr>
        <w:t xml:space="preserve">формирование целостного, социально ориентированного взгляда на мир в его органичном </w:t>
      </w:r>
      <w:r>
        <w:rPr>
          <w:rFonts w:ascii="XO Thames" w:hAnsi="XO Thames"/>
          <w:color w:val="000000"/>
          <w:sz w:val="28"/>
        </w:rPr>
        <w:t>единстве природной и социальной частей.</w:t>
      </w:r>
      <w:r>
        <w:rPr>
          <w:rFonts w:ascii="XO Thames" w:hAnsi="XO Thames"/>
          <w:b w:val="1"/>
          <w:sz w:val="28"/>
          <w:highlight w:val="white"/>
        </w:rPr>
        <w:t xml:space="preserve"> </w:t>
      </w:r>
    </w:p>
    <w:p w14:paraId="82000000">
      <w:pPr>
        <w:spacing w:before="240"/>
        <w:ind w:firstLine="0" w:left="709"/>
        <w:rPr>
          <w:rFonts w:ascii="XO Thames" w:hAnsi="XO Thames"/>
          <w:b w:val="1"/>
          <w:sz w:val="28"/>
        </w:rPr>
      </w:pPr>
      <w:bookmarkStart w:id="11" w:name="_Hlk138961830"/>
      <w:bookmarkEnd w:id="8"/>
      <w:bookmarkEnd w:id="10"/>
      <w:r>
        <w:rPr>
          <w:rFonts w:ascii="XO Thames" w:hAnsi="XO Thames"/>
          <w:b w:val="1"/>
          <w:sz w:val="28"/>
        </w:rPr>
        <w:t>Предметные:</w:t>
      </w:r>
      <w:bookmarkEnd w:id="11"/>
    </w:p>
    <w:p w14:paraId="83000000">
      <w:pPr>
        <w:spacing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Минимальный уровень:</w:t>
      </w:r>
    </w:p>
    <w:p w14:paraId="84000000">
      <w:pPr>
        <w:numPr>
          <w:ilvl w:val="0"/>
          <w:numId w:val="8"/>
        </w:numPr>
        <w:spacing w:after="0" w:line="360" w:lineRule="auto"/>
        <w:ind w:firstLine="426" w:left="0" w:right="33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85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комплексы утренней гимнастики под руководством учителя;</w:t>
      </w:r>
    </w:p>
    <w:p w14:paraId="86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87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иметь представления о двигательных действиях; </w:t>
      </w:r>
    </w:p>
    <w:p w14:paraId="88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строевые команды и выполнять строевых действий по словесной инструкции;</w:t>
      </w:r>
    </w:p>
    <w:p w14:paraId="89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уметь вести подсчёт при выполнении общеразвивающих упражнений;</w:t>
      </w:r>
    </w:p>
    <w:p w14:paraId="8A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ходить в различном темпе с различными исходными положениями;</w:t>
      </w:r>
    </w:p>
    <w:p w14:paraId="8B000000">
      <w:pPr>
        <w:numPr>
          <w:ilvl w:val="0"/>
          <w:numId w:val="8"/>
        </w:numPr>
        <w:tabs>
          <w:tab w:leader="none" w:pos="567" w:val="left"/>
        </w:tabs>
        <w:spacing w:after="0" w:line="360" w:lineRule="auto"/>
        <w:ind w:firstLine="426" w:left="0" w:right="33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</w:t>
      </w:r>
      <w:r>
        <w:rPr>
          <w:rFonts w:ascii="XO Thames" w:hAnsi="XO Thames"/>
          <w:color w:val="000000"/>
          <w:sz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8C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взаимодействовать со сверстниками в организации и проведении спортивных игр, соревнований;</w:t>
      </w:r>
    </w:p>
    <w:p w14:paraId="8D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8E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Достаточный уровень:</w:t>
      </w:r>
    </w:p>
    <w:p w14:paraId="8F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90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самостоятельно выполнять комплексы утренней гимнастики;</w:t>
      </w:r>
    </w:p>
    <w:p w14:paraId="91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92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участвовать в оздоровительных занятиях в режиме дня;</w:t>
      </w:r>
    </w:p>
    <w:p w14:paraId="93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94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подавать строевые команды, вести подсчёт при выполнении общеразвивающих упражнений;</w:t>
      </w:r>
    </w:p>
    <w:p w14:paraId="95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совместно участвовать со сверстниками в спортивных играх и эстафетах;</w:t>
      </w:r>
    </w:p>
    <w:p w14:paraId="96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97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спортивные традиции своего народа и других народов; </w:t>
      </w:r>
    </w:p>
    <w:p w14:paraId="98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99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9A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правила техники выполнения двигательных действий; </w:t>
      </w:r>
    </w:p>
    <w:p w14:paraId="9B000000">
      <w:pPr>
        <w:numPr>
          <w:ilvl w:val="0"/>
          <w:numId w:val="9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9C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9D000000">
      <w:pPr>
        <w:pStyle w:val="Style_12"/>
        <w:ind/>
        <w:jc w:val="center"/>
        <w:rPr>
          <w:rFonts w:ascii="XO Thames" w:hAnsi="XO Thames"/>
          <w:b w:val="1"/>
          <w:sz w:val="28"/>
        </w:rPr>
      </w:pPr>
      <w:bookmarkStart w:id="12" w:name="_heading=h.tyjcwt"/>
      <w:bookmarkEnd w:id="12"/>
      <w:bookmarkStart w:id="13" w:name="_heading=h.4d34og8"/>
      <w:bookmarkEnd w:id="13"/>
      <w:bookmarkStart w:id="14" w:name="_Hlk138961962"/>
      <w:r>
        <w:rPr>
          <w:rFonts w:ascii="XO Thames" w:hAnsi="XO Thames"/>
          <w:b w:val="1"/>
          <w:sz w:val="28"/>
          <w:highlight w:val="white"/>
        </w:rPr>
        <w:t>Система оценки достижени</w:t>
      </w:r>
      <w:r>
        <w:rPr>
          <w:rFonts w:ascii="XO Thames" w:hAnsi="XO Thames"/>
          <w:b w:val="1"/>
          <w:sz w:val="28"/>
          <w:highlight w:val="white"/>
        </w:rPr>
        <w:t>й</w:t>
      </w:r>
    </w:p>
    <w:p w14:paraId="9E000000">
      <w:pPr>
        <w:pStyle w:val="Style_13"/>
        <w:tabs>
          <w:tab w:leader="none" w:pos="8244" w:val="clear"/>
          <w:tab w:leader="none" w:pos="9160" w:val="clear"/>
          <w:tab w:leader="none" w:pos="9498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9F000000">
      <w:pPr>
        <w:pStyle w:val="Style_10"/>
        <w:numPr>
          <w:ilvl w:val="0"/>
          <w:numId w:val="10"/>
        </w:numPr>
        <w:tabs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0 баллов - нет фиксируемой динамики; </w:t>
      </w:r>
    </w:p>
    <w:p w14:paraId="A0000000">
      <w:pPr>
        <w:pStyle w:val="Style_10"/>
        <w:numPr>
          <w:ilvl w:val="0"/>
          <w:numId w:val="10"/>
        </w:numPr>
        <w:tabs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 балл - минимальная динамика; </w:t>
      </w:r>
    </w:p>
    <w:p w14:paraId="A1000000">
      <w:pPr>
        <w:pStyle w:val="Style_10"/>
        <w:numPr>
          <w:ilvl w:val="0"/>
          <w:numId w:val="10"/>
        </w:numPr>
        <w:tabs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 балла - удовлетворительная динамика; </w:t>
      </w:r>
    </w:p>
    <w:p w14:paraId="A2000000">
      <w:pPr>
        <w:pStyle w:val="Style_10"/>
        <w:numPr>
          <w:ilvl w:val="0"/>
          <w:numId w:val="10"/>
        </w:numPr>
        <w:tabs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 балла - значительная динамика. </w:t>
      </w:r>
    </w:p>
    <w:p w14:paraId="A3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bookmarkStart w:id="15" w:name="_heading=h.ha5t6xo5ig3n"/>
      <w:bookmarkEnd w:id="15"/>
      <w:bookmarkEnd w:id="9"/>
      <w:bookmarkEnd w:id="14"/>
      <w:r>
        <w:rPr>
          <w:rFonts w:ascii="XO Thames" w:hAnsi="XO Thames"/>
          <w:sz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A4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При оценке предметных результатов учитель руководствуется следующими критериями:</w:t>
      </w:r>
    </w:p>
    <w:p w14:paraId="A5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b w:val="1"/>
          <w:i w:val="1"/>
          <w:color w:val="00000A"/>
          <w:sz w:val="28"/>
        </w:rPr>
        <w:t>Оценка «5»</w:t>
      </w:r>
      <w:r>
        <w:rPr>
          <w:rFonts w:ascii="XO Thames" w:hAnsi="XO Thames"/>
          <w:color w:val="00000A"/>
          <w:sz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</w:t>
      </w:r>
      <w:r>
        <w:rPr>
          <w:rFonts w:ascii="XO Thames" w:hAnsi="XO Thames"/>
          <w:color w:val="00000A"/>
          <w:sz w:val="28"/>
        </w:rPr>
        <w:t xml:space="preserve">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A6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b w:val="1"/>
          <w:i w:val="1"/>
          <w:color w:val="00000A"/>
          <w:sz w:val="28"/>
        </w:rPr>
        <w:t>Оценка «4»</w:t>
      </w:r>
      <w:r>
        <w:rPr>
          <w:rFonts w:ascii="XO Thames" w:hAnsi="XO Thames"/>
          <w:color w:val="00000A"/>
          <w:sz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A7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A8000000">
      <w:pPr>
        <w:numPr>
          <w:ilvl w:val="0"/>
          <w:numId w:val="11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старт не из требуемого положения;</w:t>
      </w:r>
    </w:p>
    <w:p w14:paraId="A9000000">
      <w:pPr>
        <w:numPr>
          <w:ilvl w:val="0"/>
          <w:numId w:val="11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отталкивание далеко от планки при выполнении прыжков в высоту, длину;</w:t>
      </w:r>
    </w:p>
    <w:p w14:paraId="AA000000">
      <w:pPr>
        <w:numPr>
          <w:ilvl w:val="0"/>
          <w:numId w:val="11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несинхронность выполнения движений.</w:t>
      </w:r>
    </w:p>
    <w:p w14:paraId="AB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b w:val="1"/>
          <w:i w:val="1"/>
          <w:color w:val="00000A"/>
          <w:sz w:val="28"/>
        </w:rPr>
        <w:t>Оценка «3»</w:t>
      </w:r>
      <w:r>
        <w:rPr>
          <w:rFonts w:ascii="XO Thames" w:hAnsi="XO Thames"/>
          <w:color w:val="00000A"/>
          <w:sz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AC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b w:val="1"/>
          <w:i w:val="1"/>
          <w:color w:val="00000A"/>
          <w:sz w:val="28"/>
        </w:rPr>
        <w:t>Оценка «2»</w:t>
      </w:r>
      <w:r>
        <w:rPr>
          <w:rFonts w:ascii="XO Thames" w:hAnsi="XO Thames"/>
          <w:b w:val="1"/>
          <w:color w:val="00000A"/>
          <w:sz w:val="28"/>
        </w:rPr>
        <w:t xml:space="preserve"> </w:t>
      </w:r>
      <w:r>
        <w:rPr>
          <w:rFonts w:ascii="XO Thames" w:hAnsi="XO Thames"/>
          <w:color w:val="00000A"/>
          <w:sz w:val="28"/>
        </w:rPr>
        <w:t>не ставиться.</w:t>
      </w:r>
    </w:p>
    <w:p w14:paraId="AD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AE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AF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XO Thames" w:hAnsi="XO Thames"/>
          <w:sz w:val="28"/>
        </w:rPr>
        <w:t>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B0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B1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B2000000">
      <w:pPr>
        <w:spacing w:after="0" w:line="360" w:lineRule="auto"/>
        <w:ind/>
        <w:jc w:val="center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>Тесты для обучающихся в 8 классе</w:t>
      </w:r>
    </w:p>
    <w:p w14:paraId="B3000000">
      <w:pPr>
        <w:numPr>
          <w:ilvl w:val="0"/>
          <w:numId w:val="12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бег 60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м;</w:t>
      </w:r>
    </w:p>
    <w:p w14:paraId="B4000000">
      <w:pPr>
        <w:numPr>
          <w:ilvl w:val="0"/>
          <w:numId w:val="12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прыжок в длину с места;</w:t>
      </w:r>
    </w:p>
    <w:p w14:paraId="B5000000">
      <w:pPr>
        <w:numPr>
          <w:ilvl w:val="0"/>
          <w:numId w:val="12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сгибание и разгибание рук, в упоре лёжа (м); поднимание туловища из виса лёжа на перекладине (д);</w:t>
      </w:r>
    </w:p>
    <w:p w14:paraId="B6000000">
      <w:pPr>
        <w:numPr>
          <w:ilvl w:val="0"/>
          <w:numId w:val="12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наклон вперёд из положения, стоя с прямыми ногами на полу;</w:t>
      </w:r>
    </w:p>
    <w:p w14:paraId="B7000000">
      <w:pPr>
        <w:numPr>
          <w:ilvl w:val="0"/>
          <w:numId w:val="12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смешанное передвижение на 500 м;</w:t>
      </w:r>
    </w:p>
    <w:p w14:paraId="B8000000">
      <w:pPr>
        <w:numPr>
          <w:ilvl w:val="0"/>
          <w:numId w:val="12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поднимание туловища, лёжа на спине, руки </w:t>
      </w:r>
      <w:r>
        <w:rPr>
          <w:rFonts w:ascii="XO Thames" w:hAnsi="XO Thames"/>
          <w:color w:val="000000"/>
          <w:sz w:val="28"/>
        </w:rPr>
        <w:t>скрестно</w:t>
      </w:r>
      <w:r>
        <w:rPr>
          <w:rFonts w:ascii="XO Thames" w:hAnsi="XO Thames"/>
          <w:color w:val="000000"/>
          <w:sz w:val="28"/>
        </w:rPr>
        <w:t xml:space="preserve"> на плечи.</w:t>
      </w:r>
    </w:p>
    <w:p w14:paraId="B9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BA000000">
      <w:pPr>
        <w:spacing w:after="0" w:line="360" w:lineRule="auto"/>
        <w:ind/>
        <w:jc w:val="center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Адаптированные учебные нормативы и испытания (тесты)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 xml:space="preserve">усвоения физических умений, развития физических качеств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>у обучающихся 8 класса</w:t>
      </w:r>
    </w:p>
    <w:p w14:paraId="BB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BC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i w:val="1"/>
          <w:sz w:val="28"/>
        </w:rPr>
        <w:t>Цель</w:t>
      </w:r>
      <w:r>
        <w:rPr>
          <w:rFonts w:ascii="XO Thames" w:hAnsi="XO Thames"/>
          <w:sz w:val="28"/>
        </w:rPr>
        <w:t xml:space="preserve"> проведения тестов </w:t>
      </w:r>
      <w:r>
        <w:rPr>
          <w:rFonts w:ascii="XO Thames" w:hAnsi="XO Thames"/>
          <w:i w:val="1"/>
          <w:sz w:val="28"/>
        </w:rPr>
        <w:t>в начале учебного года</w:t>
      </w:r>
      <w:r>
        <w:rPr>
          <w:rFonts w:ascii="XO Thames" w:hAnsi="XO Thames"/>
          <w:sz w:val="28"/>
        </w:rPr>
        <w:t>: определение функционального состояния обучающихся, уровня физического развития.</w:t>
      </w:r>
    </w:p>
    <w:p w14:paraId="BD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i w:val="1"/>
          <w:sz w:val="28"/>
        </w:rPr>
        <w:t>Цель</w:t>
      </w:r>
      <w:r>
        <w:rPr>
          <w:rFonts w:ascii="XO Thames" w:hAnsi="XO Thames"/>
          <w:sz w:val="28"/>
        </w:rPr>
        <w:t xml:space="preserve"> проведения тестов </w:t>
      </w:r>
      <w:r>
        <w:rPr>
          <w:rFonts w:ascii="XO Thames" w:hAnsi="XO Thames"/>
          <w:i w:val="1"/>
          <w:sz w:val="28"/>
        </w:rPr>
        <w:t>в конце учебного года</w:t>
      </w:r>
      <w:r>
        <w:rPr>
          <w:rFonts w:ascii="XO Thames" w:hAnsi="XO Thames"/>
          <w:sz w:val="28"/>
        </w:rPr>
        <w:t>: отслеживание динамики усвоения умений, навыков и уровня физической подготовленности.</w:t>
      </w:r>
    </w:p>
    <w:p w14:paraId="BE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Место проведения</w:t>
      </w:r>
      <w:r>
        <w:rPr>
          <w:rFonts w:ascii="XO Thames" w:hAnsi="XO Thames"/>
          <w:sz w:val="28"/>
        </w:rPr>
        <w:t>: спортивная площадка, спортивный зал.</w:t>
      </w:r>
    </w:p>
    <w:p w14:paraId="BF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Оборудование</w:t>
      </w:r>
      <w:r>
        <w:rPr>
          <w:rFonts w:ascii="XO Thames" w:hAnsi="XO Thames"/>
          <w:sz w:val="28"/>
        </w:rPr>
        <w:t xml:space="preserve">: спортивная форма, секундомер, гимнастический коврик, рулетка, свисток, флажок. </w:t>
      </w:r>
    </w:p>
    <w:p w14:paraId="C0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Проведение:</w:t>
      </w:r>
      <w:r>
        <w:rPr>
          <w:rFonts w:ascii="XO Thames" w:hAnsi="XO Thames"/>
          <w:sz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C1000000">
      <w:pPr>
        <w:spacing w:after="0" w:line="360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XO Thames" w:hAnsi="XO Thames"/>
          <w:i w:val="1"/>
          <w:sz w:val="28"/>
          <w:u w:val="single"/>
        </w:rPr>
        <w:t>с достаточным</w:t>
      </w:r>
      <w:r>
        <w:rPr>
          <w:rFonts w:ascii="XO Thames" w:hAnsi="XO Thames"/>
          <w:i w:val="1"/>
          <w:sz w:val="28"/>
        </w:rPr>
        <w:t xml:space="preserve"> уровнем освоения планируемых результатов: </w:t>
      </w:r>
    </w:p>
    <w:p w14:paraId="C2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Бег на 60 м: пробежать расстояние с максимальной скоростью, за наименьшее время.</w:t>
      </w:r>
    </w:p>
    <w:p w14:paraId="C3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C4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C5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 Подтягивание из виса лёжа на перекладине (девочки): подтянуться максимальное количество раз.</w:t>
      </w:r>
    </w:p>
    <w:p w14:paraId="C6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 Наклон вперёд из положения, стоя с прямыми ногами на полу: </w:t>
      </w:r>
    </w:p>
    <w:p w14:paraId="C7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а) касание ладонями пола; б) пальцами рук пола; в) нижней части голени, не сгибая колени. </w:t>
      </w:r>
    </w:p>
    <w:p w14:paraId="C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C9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CA000000">
      <w:pPr>
        <w:spacing w:after="0" w:line="360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XO Thames" w:hAnsi="XO Thames"/>
          <w:i w:val="1"/>
          <w:sz w:val="28"/>
          <w:u w:val="single"/>
        </w:rPr>
        <w:t>минимальным</w:t>
      </w:r>
      <w:r>
        <w:rPr>
          <w:rFonts w:ascii="XO Thames" w:hAnsi="XO Thames"/>
          <w:i w:val="1"/>
          <w:sz w:val="28"/>
        </w:rPr>
        <w:t xml:space="preserve"> уровнем освоения планируемых результатов: </w:t>
      </w:r>
    </w:p>
    <w:p w14:paraId="CB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CC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CD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CE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4. Поднимание туловища из положения, лёжа на спине, руки </w:t>
      </w:r>
      <w:r>
        <w:rPr>
          <w:rFonts w:ascii="XO Thames" w:hAnsi="XO Thames"/>
          <w:color w:val="000000"/>
          <w:sz w:val="28"/>
        </w:rPr>
        <w:t>скрестно</w:t>
      </w:r>
      <w:r>
        <w:rPr>
          <w:rFonts w:ascii="XO Thames" w:hAnsi="XO Thames"/>
          <w:color w:val="000000"/>
          <w:sz w:val="28"/>
        </w:rPr>
        <w:t xml:space="preserve"> на плечи (количество раз 30 сек - 1 мин.), по необходимости – с помощью рук.</w:t>
      </w:r>
    </w:p>
    <w:p w14:paraId="CF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D0000000">
      <w:pPr>
        <w:spacing w:after="0"/>
        <w:ind/>
        <w:jc w:val="center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Учебные нормативы* и испытания (тесты)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 xml:space="preserve">развития физических качеств, усвоения умений, навыков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>по адаптивной физической культуре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i w:val="1"/>
          <w:color w:val="000000"/>
          <w:sz w:val="28"/>
        </w:rPr>
        <w:t>(8 класс)</w:t>
      </w:r>
    </w:p>
    <w:tbl>
      <w:tblPr>
        <w:tblStyle w:val="Style_14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2394"/>
        <w:gridCol w:w="988"/>
        <w:gridCol w:w="1009"/>
        <w:gridCol w:w="1011"/>
        <w:gridCol w:w="1010"/>
        <w:gridCol w:w="1010"/>
        <w:gridCol w:w="1106"/>
      </w:tblGrid>
      <w:tr>
        <w:tc>
          <w:tcPr>
            <w:tcW w:type="dxa" w:w="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п./п.</w:t>
            </w:r>
          </w:p>
          <w:p w14:paraId="D2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Виды испытаний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(тесты)</w:t>
            </w:r>
          </w:p>
        </w:tc>
        <w:tc>
          <w:tcPr>
            <w:tcW w:type="dxa" w:w="61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Показатели</w:t>
            </w:r>
          </w:p>
          <w:p w14:paraId="D5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Учащиеся</w:t>
            </w:r>
          </w:p>
        </w:tc>
        <w:tc>
          <w:tcPr>
            <w:tcW w:type="dxa" w:w="30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Мальчики</w:t>
            </w:r>
          </w:p>
        </w:tc>
        <w:tc>
          <w:tcPr>
            <w:tcW w:type="dxa" w:w="31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Девочки</w:t>
            </w:r>
          </w:p>
        </w:tc>
      </w:tr>
      <w:tr>
        <w:tc>
          <w:tcPr>
            <w:tcW w:type="dxa" w:w="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Оценка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«3»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«4»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«5»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«3»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«4»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«5»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60 м. (сек.)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9,8 и больше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9,7/9,5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9,4/9,0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12,6 и больше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12,5-12,0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11,9/11,3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24/20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29/25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35/30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15/12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22/16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35/23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Прыжок в длину с места толчком двумя ногами (см.)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145/135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170/146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190/171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125/120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150/126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170/151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9/7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15/10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19/16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8/5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9/6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12/8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Наклон вперёд из </w:t>
            </w:r>
            <w:r>
              <w:rPr>
                <w:rFonts w:ascii="XO Thames" w:hAnsi="XO Thames"/>
                <w:sz w:val="24"/>
              </w:rPr>
              <w:t>и.п</w:t>
            </w:r>
            <w:r>
              <w:rPr>
                <w:rFonts w:ascii="XO Thames" w:hAnsi="XO Thames"/>
                <w:sz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+4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+7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+11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+5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+10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+15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на 500 м</w:t>
            </w:r>
          </w:p>
        </w:tc>
        <w:tc>
          <w:tcPr>
            <w:tcW w:type="dxa" w:w="61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Без учета времени</w:t>
            </w:r>
          </w:p>
        </w:tc>
      </w:tr>
    </w:tbl>
    <w:p w14:paraId="0B010000">
      <w:pPr>
        <w:tabs>
          <w:tab w:leader="none" w:pos="709" w:val="left"/>
        </w:tabs>
        <w:spacing w:after="0" w:line="360" w:lineRule="auto"/>
        <w:ind w:firstLine="709" w:left="0"/>
        <w:jc w:val="center"/>
        <w:rPr>
          <w:rFonts w:ascii="XO Thames" w:hAnsi="XO Thames"/>
          <w:b w:val="1"/>
          <w:color w:val="00000A"/>
          <w:sz w:val="24"/>
        </w:rPr>
      </w:pPr>
    </w:p>
    <w:p w14:paraId="0C010000">
      <w:pPr>
        <w:tabs>
          <w:tab w:leader="none" w:pos="709" w:val="left"/>
        </w:tabs>
        <w:spacing w:after="0" w:line="360" w:lineRule="auto"/>
        <w:ind/>
        <w:jc w:val="both"/>
        <w:rPr>
          <w:rFonts w:ascii="XO Thames" w:hAnsi="XO Thames"/>
          <w:color w:val="00000A"/>
          <w:sz w:val="24"/>
        </w:rPr>
      </w:pPr>
      <w:r>
        <w:rPr>
          <w:rFonts w:ascii="XO Thames" w:hAnsi="XO Thames"/>
          <w:color w:val="00000A"/>
          <w:sz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0D01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</w:p>
    <w:p w14:paraId="0E010000">
      <w:pPr>
        <w:sectPr>
          <w:footerReference r:id="rId1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0F010000">
      <w:bookmarkStart w:id="16" w:name="__RefHeading___4"/>
      <w:bookmarkEnd w:id="16"/>
      <w:pPr>
        <w:pStyle w:val="Style_6"/>
        <w:numPr>
          <w:ilvl w:val="0"/>
          <w:numId w:val="13"/>
        </w:numPr>
        <w:spacing w:before="0"/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17" w:name="_heading=h.1fob9te"/>
      <w:bookmarkEnd w:id="17"/>
      <w:r>
        <w:rPr>
          <w:rFonts w:ascii="XO Thames" w:hAnsi="XO Thames"/>
          <w:b w:val="1"/>
          <w:color w:val="000000"/>
          <w:sz w:val="28"/>
        </w:rPr>
        <w:t>ТЕМАТИЧЕСКОЕ ПЛАНИРОВАНИЕ</w:t>
      </w:r>
    </w:p>
    <w:p w14:paraId="1001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tbl>
      <w:tblPr>
        <w:tblStyle w:val="Style_15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1"/>
        <w:gridCol w:w="2382"/>
        <w:gridCol w:w="701"/>
        <w:gridCol w:w="3501"/>
        <w:gridCol w:w="3643"/>
        <w:gridCol w:w="3081"/>
      </w:tblGrid>
      <w:tr>
        <w:trPr>
          <w:trHeight w:hRule="atLeast" w:val="585"/>
        </w:trPr>
        <w:tc>
          <w:tcPr>
            <w:tcW w:type="dxa" w:w="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23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Тема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предмета</w:t>
            </w:r>
          </w:p>
        </w:tc>
        <w:tc>
          <w:tcPr>
            <w:tcW w:type="dxa" w:w="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3010000">
            <w:pPr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</w:t>
            </w: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 xml:space="preserve">во </w:t>
            </w:r>
          </w:p>
          <w:p w14:paraId="14010000">
            <w:pPr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часов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Программное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содержание</w:t>
            </w:r>
          </w:p>
        </w:tc>
        <w:tc>
          <w:tcPr>
            <w:tcW w:type="dxa" w:w="6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Дифференциация видов деятельности</w:t>
            </w:r>
          </w:p>
        </w:tc>
      </w:tr>
      <w:tr>
        <w:trPr>
          <w:trHeight w:hRule="atLeast" w:val="716"/>
        </w:trPr>
        <w:tc>
          <w:tcPr>
            <w:tcW w:type="dxa" w:w="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Минимальный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уровень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Достаточный уровень</w:t>
            </w:r>
          </w:p>
        </w:tc>
      </w:tr>
      <w:tr>
        <w:trPr>
          <w:trHeight w:hRule="atLeast" w:val="514"/>
        </w:trPr>
        <w:tc>
          <w:tcPr>
            <w:tcW w:type="dxa" w:w="140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Легкая атлетика– 8 часов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1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Бег с переменной скоростью до 5 мин 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по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техники безопасности</w:t>
            </w:r>
            <w:r>
              <w:rPr>
                <w:rFonts w:ascii="XO Thames" w:hAnsi="XO Thames"/>
                <w:sz w:val="24"/>
              </w:rPr>
              <w:t xml:space="preserve"> на занятиях легкой атлетикой. </w:t>
            </w:r>
          </w:p>
          <w:p w14:paraId="1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в ходьбе в определенном темпе с выполнением заданий.</w:t>
            </w:r>
          </w:p>
          <w:p w14:paraId="2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XO Thames" w:hAnsi="XO Thames"/>
                <w:sz w:val="24"/>
              </w:rPr>
              <w:t xml:space="preserve"> Выполнение ходьбы с заданиями.</w:t>
            </w:r>
          </w:p>
          <w:p w14:paraId="2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легко и свободно, не задерживая дыхание.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14:paraId="2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ходьбу с заданиями. Выполняют бег с переменной скоростью до 4 мин.</w:t>
            </w:r>
          </w:p>
          <w:p w14:paraId="24010000">
            <w:pPr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14:paraId="26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ходьбу с заданиями. Выполняют бег с переменной скоростью до 5 мин.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Медленный бег с преодолением препятствий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в ходьбе в определенном темпе с выполнением заданий.</w:t>
            </w:r>
          </w:p>
          <w:p w14:paraId="2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запрыгивания на препятствие.</w:t>
            </w:r>
          </w:p>
          <w:p w14:paraId="2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мяча в вертикальную цель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ходьбу с заданиями по инструкции учителя.</w:t>
            </w:r>
          </w:p>
          <w:p w14:paraId="2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с преодолением препятствий (высота 10-30 см).</w:t>
            </w:r>
          </w:p>
          <w:p w14:paraId="2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мяча в вертикальную цель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ходьбу с заданиями.</w:t>
            </w:r>
          </w:p>
          <w:p w14:paraId="3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с преодолением препятствий (высота 30-40 см).</w:t>
            </w:r>
          </w:p>
          <w:p w14:paraId="3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мяча в вертикальную цель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Запрыгивание на препятствие высотой до 50 - 60 см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отрезке с ускорением 30 м.</w:t>
            </w:r>
          </w:p>
          <w:p w14:paraId="3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запрыгивания на препятствие.</w:t>
            </w:r>
          </w:p>
          <w:p w14:paraId="3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бег. Запрыгивают и спрыгивают с препятствия до 50 см.</w:t>
            </w:r>
          </w:p>
          <w:p w14:paraId="3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метания мяча на дальность из-за головы через плечо с места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Запрыгивают на препятствие высотой 60 см.</w:t>
            </w:r>
          </w:p>
          <w:p w14:paraId="3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>
        <w:trPr>
          <w:trHeight w:hRule="atLeast" w:val="1133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Бег на отрезках до 30 м. Беговые упражнения  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беговых упражнений и последовательности их выполнения.</w:t>
            </w:r>
          </w:p>
          <w:p w14:paraId="41010000">
            <w:pPr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</w:rPr>
              <w:t xml:space="preserve">Выполнение беговых упражнений,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быстрого бега на отрезках.</w:t>
            </w:r>
          </w:p>
          <w:p w14:paraId="4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Метание мяча на дальность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 беговые упражнения, бегут с ускорением на отрезках до 30 м -1 раз.</w:t>
            </w:r>
          </w:p>
          <w:p w14:paraId="4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метания мяча на дальность с места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беговые упражнения, </w:t>
            </w:r>
            <w:r>
              <w:rPr>
                <w:rFonts w:ascii="XO Thames" w:hAnsi="XO Thames"/>
                <w:sz w:val="24"/>
              </w:rPr>
              <w:t xml:space="preserve">бегут с ускорением на отрезках до 30 м -2-3 раза.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метания мяча на дальность</w:t>
            </w:r>
          </w:p>
          <w:p w14:paraId="46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Равномерный бег 500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 беговых упражнений.</w:t>
            </w:r>
          </w:p>
          <w:p w14:paraId="4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средние дистанции, распределяя свои силы в беге на дистанции.</w:t>
            </w:r>
          </w:p>
          <w:p w14:paraId="4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Метание мяча на дальность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беговые упражнения. </w:t>
            </w:r>
            <w:r>
              <w:rPr>
                <w:rFonts w:ascii="XO Thames" w:hAnsi="XO Thames"/>
                <w:color w:val="000000"/>
                <w:sz w:val="24"/>
              </w:rPr>
              <w:t>Выполняют кроссовый бег до 300 м (допускается смешанное передвижение).</w:t>
            </w:r>
          </w:p>
          <w:p w14:paraId="4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Метание мяча на дальность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беговые упражнения. </w:t>
            </w:r>
            <w:r>
              <w:rPr>
                <w:rFonts w:ascii="XO Thames" w:hAnsi="XO Thames"/>
                <w:color w:val="000000"/>
                <w:sz w:val="24"/>
              </w:rPr>
              <w:t>Выполняют кроссовый бег до 300 м (девочки), на дистанцию 500 м (мальчики).</w:t>
            </w:r>
          </w:p>
          <w:p w14:paraId="5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Метание мяча на дальность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  беговых упражнений.</w:t>
            </w:r>
          </w:p>
          <w:p w14:paraId="5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60 м с ускорением и на время.</w:t>
            </w:r>
          </w:p>
          <w:p w14:paraId="5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Бег на короткую дистанцию 60 м низкого старта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 беговых упражнений.</w:t>
            </w:r>
          </w:p>
          <w:p w14:paraId="5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понятия низкий старт. </w:t>
            </w:r>
          </w:p>
          <w:p w14:paraId="5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XO Thames" w:hAnsi="XO Thames"/>
                <w:sz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специально-беговые упражнения. Начинают бег с низкого  старта на 60 м. Бросают набивной мяч из различных </w:t>
            </w:r>
            <w:r>
              <w:rPr>
                <w:rFonts w:ascii="XO Thames" w:hAnsi="XO Thames"/>
                <w:sz w:val="24"/>
              </w:rPr>
              <w:t>исходных положений ( весом 1-2 кг)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специально-беговые упражнения. Начинают бег с низкого старта на 80 м. Бросают </w:t>
            </w:r>
            <w:r>
              <w:rPr>
                <w:rFonts w:ascii="XO Thames" w:hAnsi="XO Thames"/>
                <w:color w:val="000000"/>
                <w:sz w:val="24"/>
              </w:rPr>
              <w:t xml:space="preserve">набивной мяч из различных исходных положений (весом 2- 3 кг) </w:t>
            </w:r>
          </w:p>
        </w:tc>
      </w:tr>
      <w:tr>
        <w:trPr>
          <w:trHeight w:hRule="atLeast" w:val="93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Бег с низкого старта на дистанции 60- 80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 беговых упражнений.</w:t>
            </w:r>
          </w:p>
          <w:p w14:paraId="6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понятия низкий старт. </w:t>
            </w:r>
          </w:p>
          <w:p w14:paraId="6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XO Thames" w:hAnsi="XO Thames"/>
                <w:sz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>
        <w:tc>
          <w:tcPr>
            <w:tcW w:type="dxa" w:w="140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Спортивные игры – 10 часов</w:t>
            </w:r>
          </w:p>
        </w:tc>
      </w:tr>
      <w:tr>
        <w:trPr>
          <w:trHeight w:hRule="atLeast" w:val="1918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Инструктаж по ТБ на уроках спортивных играх.</w:t>
            </w:r>
          </w:p>
          <w:p w14:paraId="6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Ведение мяча с изменением направления</w:t>
            </w:r>
          </w:p>
          <w:p w14:paraId="6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XO Thames" w:hAnsi="XO Thames"/>
                <w:sz w:val="24"/>
              </w:rPr>
              <w:t>мяча двумя руками от груди с шагом навстречу друг другу.</w:t>
            </w:r>
          </w:p>
          <w:p w14:paraId="7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ведения мяча на месте и в движении.</w:t>
            </w:r>
          </w:p>
          <w:p w14:paraId="7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ведения мяча с изменением направлений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7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прослушанному материалу.</w:t>
            </w:r>
          </w:p>
          <w:p w14:paraId="7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7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Ведут мяч одной рукой на месте и в движении шагом</w:t>
            </w:r>
          </w:p>
          <w:p w14:paraId="78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повороты в движении без мяча и после получения мяча в движении</w:t>
            </w:r>
          </w:p>
        </w:tc>
      </w:tr>
      <w:tr>
        <w:trPr>
          <w:trHeight w:hRule="atLeast" w:val="49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Ведение мяча с изменением направления 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2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Ведение мяча с обводкой препятствий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передвижений без мяча, остановку шагом.</w:t>
            </w:r>
          </w:p>
          <w:p w14:paraId="8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ведения мяча с обводкой условных противников.</w:t>
            </w:r>
          </w:p>
          <w:p w14:paraId="8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XO Thames" w:hAnsi="XO Thames"/>
                <w:sz w:val="24"/>
              </w:rPr>
              <w:t xml:space="preserve">ведение мяча </w:t>
            </w:r>
            <w:r>
              <w:rPr>
                <w:rFonts w:ascii="XO Thames" w:hAnsi="XO Thames"/>
                <w:color w:val="000000"/>
                <w:sz w:val="24"/>
              </w:rPr>
              <w:t xml:space="preserve">с обводкой условных противников. Выполняют </w:t>
            </w:r>
            <w:r>
              <w:rPr>
                <w:rFonts w:ascii="XO Thames" w:hAnsi="XO Thames"/>
                <w:sz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XO Thames" w:hAnsi="XO Thames"/>
                <w:sz w:val="24"/>
              </w:rPr>
              <w:t xml:space="preserve">ведение мяча </w:t>
            </w:r>
            <w:r>
              <w:rPr>
                <w:rFonts w:ascii="XO Thames" w:hAnsi="XO Thames"/>
                <w:color w:val="000000"/>
                <w:sz w:val="24"/>
              </w:rPr>
              <w:t>с обводкой условных противников</w:t>
            </w:r>
          </w:p>
          <w:p w14:paraId="8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передачу мяча двумя руками от груди в парах с продвижением вперед</w:t>
            </w:r>
          </w:p>
        </w:tc>
      </w:tr>
      <w:tr>
        <w:trPr>
          <w:trHeight w:hRule="atLeast" w:val="63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Ведение мяча с обводкой препятствий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Бросок мяча по корзине одной рукой от головы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rFonts w:ascii="XO Thames" w:hAnsi="XO Thames"/>
                <w:color w:val="0A0A0A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 xml:space="preserve">Выполнение передачи мяча </w:t>
            </w:r>
            <w:r>
              <w:rPr>
                <w:rFonts w:ascii="XO Thames" w:hAnsi="XO Thames"/>
                <w:sz w:val="24"/>
              </w:rPr>
              <w:t>двумя и одной рукой в парах, тройках в движении</w:t>
            </w:r>
            <w:r>
              <w:rPr>
                <w:rFonts w:ascii="XO Thames" w:hAnsi="XO Thames"/>
                <w:color w:val="0A0A0A"/>
                <w:sz w:val="24"/>
              </w:rPr>
              <w:t xml:space="preserve">. Выполнение бросков по корзине </w:t>
            </w:r>
            <w:r>
              <w:rPr>
                <w:rFonts w:ascii="XO Thames" w:hAnsi="XO Thames"/>
                <w:sz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Передают мяч с продвижением вперед</w:t>
            </w:r>
            <w:r>
              <w:rPr>
                <w:rFonts w:ascii="XO Thames" w:hAnsi="XO Thames"/>
                <w:color w:val="000000"/>
                <w:sz w:val="24"/>
              </w:rPr>
              <w:t xml:space="preserve"> двумя руками и бросают мяч в корзину </w:t>
            </w:r>
            <w:r>
              <w:rPr>
                <w:rFonts w:ascii="XO Thames" w:hAnsi="XO Thames"/>
                <w:sz w:val="24"/>
              </w:rPr>
              <w:t>одной рукой от головы  с места после инструкции учителя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XO Thames" w:hAnsi="XO Thames"/>
                <w:color w:val="000000"/>
                <w:sz w:val="24"/>
              </w:rPr>
              <w:t xml:space="preserve"> и бросают мяч в корзину </w:t>
            </w:r>
            <w:r>
              <w:rPr>
                <w:rFonts w:ascii="XO Thames" w:hAnsi="XO Thames"/>
                <w:sz w:val="24"/>
              </w:rPr>
              <w:t>одной рукой от головы  с места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Штрафной бросок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rFonts w:ascii="XO Thames" w:hAnsi="XO Thames"/>
                <w:color w:val="0A0A0A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>Совершенствование бросков мяча по корзине.</w:t>
            </w:r>
          </w:p>
          <w:p w14:paraId="92010000">
            <w:pPr>
              <w:rPr>
                <w:rFonts w:ascii="XO Thames" w:hAnsi="XO Thames"/>
                <w:color w:val="0A0A0A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XO Thames" w:hAnsi="XO Thames"/>
                <w:sz w:val="24"/>
              </w:rPr>
              <w:t>двумя и одной рукой в парах, тройках в движении</w:t>
            </w:r>
            <w:r>
              <w:rPr>
                <w:rFonts w:ascii="XO Thames" w:hAnsi="XO Thames"/>
                <w:color w:val="0A0A0A"/>
                <w:sz w:val="24"/>
              </w:rPr>
              <w:t xml:space="preserve">. Выполнение бросков по корзине </w:t>
            </w:r>
            <w:r>
              <w:rPr>
                <w:rFonts w:ascii="XO Thames" w:hAnsi="XO Thames"/>
                <w:sz w:val="24"/>
              </w:rPr>
              <w:t>двумя руками от груди с места.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XO Thames" w:hAnsi="XO Thames"/>
                <w:color w:val="000000"/>
                <w:sz w:val="24"/>
              </w:rPr>
              <w:t xml:space="preserve"> двумя руками и бросают мяч в корзину </w:t>
            </w:r>
            <w:r>
              <w:rPr>
                <w:rFonts w:ascii="XO Thames" w:hAnsi="XO Thames"/>
                <w:sz w:val="24"/>
              </w:rPr>
              <w:t>двумя руками от груди с места после инструкции учителя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XO Thames" w:hAnsi="XO Thames"/>
                <w:color w:val="000000"/>
                <w:sz w:val="24"/>
              </w:rPr>
              <w:t xml:space="preserve"> и бросают мяч в корзину </w:t>
            </w:r>
            <w:r>
              <w:rPr>
                <w:rFonts w:ascii="XO Thames" w:hAnsi="XO Thames"/>
                <w:sz w:val="24"/>
              </w:rPr>
              <w:t>двумя руками от груди с места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Вырывание и выбивание мяча</w:t>
            </w:r>
          </w:p>
          <w:p w14:paraId="97010000">
            <w:pPr>
              <w:rPr>
                <w:rFonts w:ascii="XO Thames" w:hAnsi="XO Thames"/>
                <w:sz w:val="24"/>
              </w:rPr>
            </w:pPr>
          </w:p>
          <w:p w14:paraId="98010000">
            <w:pPr>
              <w:rPr>
                <w:rFonts w:ascii="XO Thames" w:hAnsi="XO Thames"/>
                <w:sz w:val="24"/>
              </w:rPr>
            </w:pPr>
          </w:p>
          <w:p w14:paraId="99010000">
            <w:pPr>
              <w:rPr>
                <w:rFonts w:ascii="XO Thames" w:hAnsi="XO Thames"/>
                <w:sz w:val="24"/>
              </w:rPr>
            </w:pPr>
          </w:p>
          <w:p w14:paraId="9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способов вырывания и выбивания мяча с демонстрацией учителем.</w:t>
            </w:r>
          </w:p>
          <w:p w14:paraId="9D010000">
            <w:pPr>
              <w:rPr>
                <w:rFonts w:ascii="XO Thames" w:hAnsi="XO Thames"/>
                <w:color w:val="0A0A0A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способы вырывания и выбивания мяча по инструкции и показу учителем.</w:t>
            </w:r>
          </w:p>
          <w:p w14:paraId="9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упражнения в парах после инструкции учителя и ориентируясь на образец </w:t>
            </w:r>
            <w:r>
              <w:rPr>
                <w:rFonts w:ascii="XO Thames" w:hAnsi="XO Thames"/>
                <w:sz w:val="24"/>
              </w:rPr>
              <w:t>выполнения обучающимися из более сильной группы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способы вырывания и выбивания мяча.</w:t>
            </w:r>
          </w:p>
          <w:p w14:paraId="A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в парах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Вырывание и выбивание мяча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Комбинации из основных элементов техники перемещений и владении мячом. </w:t>
            </w:r>
          </w:p>
          <w:p w14:paraId="A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по упрощенным правилам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A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ведение мяча с передачей, с последующим броском в кольцо.</w:t>
            </w:r>
          </w:p>
          <w:p w14:paraId="A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по упрощенным правилам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>
        <w:trPr>
          <w:trHeight w:hRule="atLeast" w:val="55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Комбинации из основных элементов техники перемещений и владении мячом. </w:t>
            </w:r>
          </w:p>
          <w:p w14:paraId="B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по упрощенным правилам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40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Гимнастика - 14 часов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Перестроение из колонны по одному в колонну по два (на месте). </w:t>
            </w:r>
          </w:p>
          <w:p w14:paraId="B5010000">
            <w:pPr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строевых действий согласно расчету и команде.</w:t>
            </w:r>
          </w:p>
          <w:p w14:paraId="B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перестроения </w:t>
            </w:r>
            <w:r>
              <w:rPr>
                <w:rFonts w:ascii="XO Thames" w:hAnsi="XO Thames"/>
                <w:color w:val="000000"/>
                <w:sz w:val="24"/>
              </w:rPr>
              <w:t>из колонны по одному в колонну по два и по три на месте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B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строевые действия под щадящий счёт. Сочетают ходьбу и бег в колонне.</w:t>
            </w:r>
          </w:p>
          <w:p w14:paraId="B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строевые действия.</w:t>
            </w:r>
          </w:p>
          <w:p w14:paraId="B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BE010000">
            <w:pPr>
              <w:rPr>
                <w:rFonts w:ascii="XO Thames" w:hAnsi="XO Thames"/>
                <w:b w:val="1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Ориентирование в пространстве, сохранение равновесия при движении по скамейке.</w:t>
            </w:r>
          </w:p>
          <w:p w14:paraId="C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перестроений на месте. </w:t>
            </w:r>
          </w:p>
          <w:p w14:paraId="C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Прыжки через скакалку на одной, двух ногах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XO Thames" w:hAnsi="XO Thames"/>
                <w:color w:val="000000"/>
                <w:sz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XO Thames" w:hAnsi="XO Thames"/>
                <w:sz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XO Thames" w:hAnsi="XO Thames"/>
                <w:color w:val="000000"/>
                <w:sz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XO Thames" w:hAnsi="XO Thames"/>
                <w:sz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 на преодоление сопротивления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строевых действий и команд. </w:t>
            </w:r>
          </w:p>
          <w:p w14:paraId="C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Тренировочные упражнения на изменение скорости передвижения при ходьбе/ беге.</w:t>
            </w:r>
          </w:p>
          <w:p w14:paraId="C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на преодоление сопротивления</w:t>
            </w:r>
          </w:p>
          <w:p w14:paraId="C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на развитие ориентации в пространстве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ходьбы «змейкой», «</w:t>
            </w:r>
            <w:r>
              <w:rPr>
                <w:rFonts w:ascii="XO Thames" w:hAnsi="XO Thames"/>
                <w:color w:val="000000"/>
                <w:sz w:val="24"/>
              </w:rPr>
              <w:t>противоходом</w:t>
            </w:r>
            <w:r>
              <w:rPr>
                <w:rFonts w:ascii="XO Thames" w:hAnsi="XO Thames"/>
                <w:color w:val="000000"/>
                <w:sz w:val="24"/>
              </w:rPr>
              <w:t>».</w:t>
            </w:r>
          </w:p>
          <w:p w14:paraId="D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ходьбу «</w:t>
            </w:r>
            <w:r>
              <w:rPr>
                <w:rFonts w:ascii="XO Thames" w:hAnsi="XO Thames"/>
                <w:color w:val="000000"/>
                <w:sz w:val="24"/>
              </w:rPr>
              <w:t>змейкой», «</w:t>
            </w:r>
            <w:r>
              <w:rPr>
                <w:rFonts w:ascii="XO Thames" w:hAnsi="XO Thames"/>
                <w:color w:val="000000"/>
                <w:sz w:val="24"/>
              </w:rPr>
              <w:t>противоходом</w:t>
            </w:r>
            <w:r>
              <w:rPr>
                <w:rFonts w:ascii="XO Thames" w:hAnsi="XO Thames"/>
                <w:color w:val="000000"/>
                <w:sz w:val="24"/>
              </w:rPr>
              <w:t xml:space="preserve">». </w:t>
            </w:r>
            <w:r>
              <w:rPr>
                <w:rFonts w:ascii="XO Thames" w:hAnsi="XO Thames"/>
                <w:sz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ходьбу «</w:t>
            </w:r>
            <w:r>
              <w:rPr>
                <w:rFonts w:ascii="XO Thames" w:hAnsi="XO Thames"/>
                <w:color w:val="000000"/>
                <w:sz w:val="24"/>
              </w:rPr>
              <w:t>змейкой», «</w:t>
            </w:r>
            <w:r>
              <w:rPr>
                <w:rFonts w:ascii="XO Thames" w:hAnsi="XO Thames"/>
                <w:color w:val="000000"/>
                <w:sz w:val="24"/>
              </w:rPr>
              <w:t>противоходом</w:t>
            </w:r>
            <w:r>
              <w:rPr>
                <w:rFonts w:ascii="XO Thames" w:hAnsi="XO Thames"/>
                <w:color w:val="000000"/>
                <w:sz w:val="24"/>
              </w:rPr>
              <w:t xml:space="preserve">». </w:t>
            </w:r>
            <w:r>
              <w:rPr>
                <w:rFonts w:ascii="XO Thames" w:hAnsi="XO Thames"/>
                <w:sz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на укрепление мышц туловища, рук и ног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фигурной маршировки.</w:t>
            </w:r>
          </w:p>
          <w:p w14:paraId="D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Упражнения с сопротивлением 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 гимнастическими палками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Согласование движения палки с движениями туловища, ног. </w:t>
            </w:r>
          </w:p>
          <w:p w14:paraId="E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Составление и выполнение комбинации на скамейке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4-6 упражнений с гимнастической палкой</w:t>
            </w:r>
            <w:r>
              <w:rPr>
                <w:rFonts w:ascii="XO Thames" w:hAnsi="XO Thames"/>
                <w:color w:val="000000"/>
                <w:sz w:val="24"/>
              </w:rPr>
              <w:t xml:space="preserve">. Выполняют доступные упражнения на равновесие 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Составляют и демонстрируют комбинацию на скамейке.</w:t>
            </w:r>
          </w:p>
          <w:p w14:paraId="EB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с гимнастической палкой</w:t>
            </w:r>
          </w:p>
        </w:tc>
      </w:tr>
      <w:tr>
        <w:trPr>
          <w:trHeight w:hRule="atLeast" w:val="33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Опорный прыжок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опорный прыжок ноги врозь через козла, коня в ширину с помощью учителя.</w:t>
            </w:r>
          </w:p>
          <w:p w14:paraId="F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Преодолевают несколько препятствий</w:t>
            </w:r>
          </w:p>
        </w:tc>
      </w:tr>
      <w:tr>
        <w:trPr>
          <w:trHeight w:hRule="atLeast" w:val="7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Опорный прыжок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F6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5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1"/>
        <w:gridCol w:w="2382"/>
        <w:gridCol w:w="701"/>
        <w:gridCol w:w="3501"/>
        <w:gridCol w:w="3643"/>
        <w:gridCol w:w="3081"/>
      </w:tblGrid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для формирования правильной осанки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Переноска 2- 3 набивных мячей весом до 7-8 кг. </w:t>
            </w:r>
          </w:p>
          <w:p w14:paraId="F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наскок в стойку на коленях. </w:t>
            </w:r>
            <w:r>
              <w:rPr>
                <w:rFonts w:ascii="XO Thames" w:hAnsi="XO Thames"/>
                <w:sz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опорный прыжок ноги врозь через козла, коня в ширину с помощью учителя.</w:t>
            </w:r>
          </w:p>
          <w:p w14:paraId="F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со скакалками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со скакалкой.</w:t>
            </w:r>
          </w:p>
          <w:p w14:paraId="0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прыжковых упражнений с точностью прыжка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со скакалкой по показу и инструкции учителя.</w:t>
            </w:r>
          </w:p>
          <w:p w14:paraId="0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Style_16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1"/>
        <w:gridCol w:w="2382"/>
        <w:gridCol w:w="701"/>
        <w:gridCol w:w="3501"/>
        <w:gridCol w:w="3643"/>
        <w:gridCol w:w="3081"/>
      </w:tblGrid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 гантелями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упражнений с гантелями. </w:t>
            </w:r>
          </w:p>
          <w:p w14:paraId="0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прыжковых упражнений с точностью прыжка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построения в колонну по два, соблюдая заданное расстояние. </w:t>
            </w:r>
          </w:p>
          <w:p w14:paraId="1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1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1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Передают набивной мяч сидя, стоя из одной руки в другую над головой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40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Лыжная подготовка – 16 часов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Одновременный одношажный ход</w:t>
            </w:r>
          </w:p>
          <w:p w14:paraId="1E020000">
            <w:pPr>
              <w:rPr>
                <w:rFonts w:ascii="XO Thames" w:hAnsi="XO Thames"/>
                <w:sz w:val="24"/>
              </w:rPr>
            </w:pPr>
          </w:p>
          <w:p w14:paraId="1F020000">
            <w:pPr>
              <w:rPr>
                <w:rFonts w:ascii="XO Thames" w:hAnsi="XO Thames"/>
                <w:sz w:val="24"/>
              </w:rPr>
            </w:pPr>
          </w:p>
          <w:p w14:paraId="2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строевых действий с лыжами.</w:t>
            </w:r>
          </w:p>
          <w:p w14:paraId="2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технике безопасности во время передвижений с лыжами под рукой и на плече. Освоение техники одновременного одношажного хода</w:t>
            </w:r>
          </w:p>
          <w:p w14:paraId="2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Передвижение одновременным одношажным ходом по лыжне.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2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2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>
        <w:trPr>
          <w:trHeight w:hRule="atLeast" w:val="138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Одновременный одношажный ход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74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Коньковый ход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техники конькового хода с последующей демонстрацией.</w:t>
            </w:r>
          </w:p>
          <w:p w14:paraId="3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показ с объяснением. Осваивают технику передвижения коньковым ходом на короткой дистанции 100-150 метров по возможности.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>
        <w:trPr>
          <w:trHeight w:hRule="atLeast" w:val="54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Коньковый ход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Торможение и поворот «плугом»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способа торможения на лыжах. </w:t>
            </w:r>
          </w:p>
          <w:p w14:paraId="3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Демонстрация способа торможения «плугом».</w:t>
            </w:r>
          </w:p>
          <w:p w14:paraId="3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показ с объяснением.</w:t>
            </w:r>
          </w:p>
          <w:p w14:paraId="3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технику торможения «плугом» после инструкции и неоднократного показа учителем.</w:t>
            </w:r>
          </w:p>
          <w:p w14:paraId="3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показ с объяснение техники выполнения торможения. Осваивают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14:paraId="40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42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Комбинированное торможение лыжами и палками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Совершенствование различных способов торможения на лыжах. Передвижение коньковым ходом</w:t>
            </w:r>
          </w:p>
          <w:p w14:paraId="45020000">
            <w:pPr>
              <w:rPr>
                <w:rFonts w:ascii="XO Thames" w:hAnsi="XO Thames"/>
                <w:sz w:val="24"/>
              </w:rPr>
            </w:pPr>
          </w:p>
          <w:p w14:paraId="4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Совершенствуют различные способы торможение лыжами и палками (по возможности).</w:t>
            </w:r>
          </w:p>
          <w:p w14:paraId="4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Совершенствуют различные способы торможение лыжами и палками.</w:t>
            </w:r>
          </w:p>
          <w:p w14:paraId="4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передвижение коньковым ходом по возможности</w:t>
            </w:r>
          </w:p>
        </w:tc>
      </w:tr>
      <w:tr>
        <w:trPr>
          <w:trHeight w:hRule="atLeast" w:val="49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Игра «Гонка на выбывание»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Смотрят показ с объяснением. </w:t>
            </w:r>
          </w:p>
          <w:p w14:paraId="5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Игра «Гонка на выбывание»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4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Повторное передвижение в быстром темпе на отрезках 40-60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Тренировочные упражнения на комбинированное торможение на лыжах.</w:t>
            </w:r>
          </w:p>
          <w:p w14:paraId="5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Прохождение на лыжах отрезков на скорость 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XO Thames" w:hAnsi="XO Thames"/>
                <w:color w:val="000000"/>
                <w:sz w:val="24"/>
              </w:rPr>
              <w:t xml:space="preserve"> Передвигаются в быстром темпе на отрезке </w:t>
            </w:r>
            <w:r>
              <w:rPr>
                <w:rFonts w:ascii="XO Thames" w:hAnsi="XO Thames"/>
                <w:sz w:val="24"/>
              </w:rPr>
              <w:t>от 30- 40 м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XO Thames" w:hAnsi="XO Thames"/>
                <w:color w:val="000000"/>
                <w:sz w:val="24"/>
              </w:rPr>
              <w:t xml:space="preserve">Передвигаются в быстром темпе на отрезке </w:t>
            </w:r>
            <w:r>
              <w:rPr>
                <w:rFonts w:ascii="XO Thames" w:hAnsi="XO Thames"/>
                <w:sz w:val="24"/>
              </w:rPr>
              <w:t>от 40- 60 м.</w:t>
            </w:r>
          </w:p>
        </w:tc>
      </w:tr>
      <w:tr>
        <w:trPr>
          <w:trHeight w:hRule="atLeast" w:val="42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Повторное передвижение в быстром темпе на отрезках 40-60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0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Повторное передвижение в быстром темпе по кругу 100-150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поворота махом на лыжах.</w:t>
            </w:r>
          </w:p>
          <w:p w14:paraId="6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14:paraId="6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XO Thames" w:hAnsi="XO Thames"/>
                <w:color w:val="000000"/>
                <w:sz w:val="24"/>
              </w:rPr>
              <w:t xml:space="preserve">Проходят на скорость отрезок </w:t>
            </w:r>
            <w:r>
              <w:rPr>
                <w:rFonts w:ascii="XO Thames" w:hAnsi="XO Thames"/>
                <w:sz w:val="24"/>
              </w:rPr>
              <w:t>на время от 100- 150 м (девочки- 1 раз, мальчики- 2 раза)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поворот махом на месте на лыжах.</w:t>
            </w:r>
          </w:p>
          <w:p w14:paraId="6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Проходят на скорость отрезок </w:t>
            </w:r>
            <w:r>
              <w:rPr>
                <w:rFonts w:ascii="XO Thames" w:hAnsi="XO Thames"/>
                <w:sz w:val="24"/>
              </w:rPr>
              <w:t>на время от 100- 150 м (девочки- 3-5 раз, мальчики- 5-7 раз)</w:t>
            </w:r>
          </w:p>
        </w:tc>
      </w:tr>
      <w:tr>
        <w:trPr>
          <w:trHeight w:hRule="atLeast" w:val="45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Повторное передвижение в быстром темпе по кругу 100-150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Игры на лыжах: </w:t>
            </w:r>
          </w:p>
          <w:p w14:paraId="6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«Пятнашки простые», «Самый меткий»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Смотрят показ с объяснением. </w:t>
            </w:r>
          </w:p>
          <w:p w14:paraId="71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Смотрят показ с объяснением. </w:t>
            </w:r>
          </w:p>
          <w:p w14:paraId="7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Слушают правила игры. Играют в игры на лыжах </w:t>
            </w:r>
          </w:p>
        </w:tc>
      </w:tr>
      <w:tr>
        <w:trPr>
          <w:trHeight w:hRule="atLeast" w:val="51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Смотрят показ с объяснением. </w:t>
            </w:r>
          </w:p>
          <w:p w14:paraId="7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Смотрят показ с объяснением. </w:t>
            </w:r>
          </w:p>
          <w:p w14:paraId="7B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Слушают правила игры. Играют в  игры на лыжах по инструкции учителя</w:t>
            </w:r>
          </w:p>
        </w:tc>
      </w:tr>
      <w:tr>
        <w:trPr>
          <w:trHeight w:hRule="atLeast" w:val="67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47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на лыжах за урок от 1 до 2 км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дистанции на лыжах за урок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Проходят дистанцию без учета времени 1 км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Проходят дистанцию без учета времени 2 км</w:t>
            </w:r>
          </w:p>
        </w:tc>
      </w:tr>
      <w:tr>
        <w:trPr>
          <w:trHeight w:hRule="atLeast" w:val="414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tabs>
                <w:tab w:leader="none" w:pos="142" w:val="left"/>
              </w:tabs>
              <w:ind w:firstLine="0" w:left="-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на лыжах за урок от 1 до 2 км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40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Спортивные игры- 8  часов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49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Инструктаж по технике безопасности на уроках по спортивным играм.</w:t>
            </w:r>
          </w:p>
          <w:p w14:paraId="8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Беседа по </w:t>
            </w:r>
            <w:r>
              <w:rPr>
                <w:rFonts w:ascii="XO Thames" w:hAnsi="XO Thames"/>
                <w:sz w:val="24"/>
              </w:rPr>
              <w:t>технике безопасности</w:t>
            </w:r>
            <w:r>
              <w:rPr>
                <w:rFonts w:ascii="XO Thames" w:hAnsi="XO Thames"/>
                <w:color w:val="000000"/>
                <w:sz w:val="24"/>
              </w:rPr>
              <w:t>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Слушают инструктаж о правилах поведения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>
        <w:trPr>
          <w:trHeight w:hRule="atLeast" w:val="274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14:paraId="9302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6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1"/>
        <w:gridCol w:w="2382"/>
        <w:gridCol w:w="701"/>
        <w:gridCol w:w="3501"/>
        <w:gridCol w:w="3643"/>
        <w:gridCol w:w="3081"/>
      </w:tblGrid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51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Нижняя прямая подача 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Совершенствование техники нижней прямой подачи.</w:t>
            </w:r>
          </w:p>
          <w:p w14:paraId="9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Совершенствование стойки во время выполнения нижней прямой подачи. </w:t>
            </w:r>
          </w:p>
          <w:p w14:paraId="9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Совершенствование техники нижней прямой подачи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техники нижней прямой подачи по инструкции учителя.</w:t>
            </w:r>
          </w:p>
          <w:p w14:paraId="9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9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нижней прямой подачи по инструкции учителя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техники нижней прямой подачи по инструкции учителя.</w:t>
            </w:r>
          </w:p>
          <w:p w14:paraId="9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стойку во время нижней прямой подачи по неоднократной.</w:t>
            </w:r>
          </w:p>
          <w:p w14:paraId="9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нижней прямой подачи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52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Верхняя прямая подача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способов подачи мяча в волейболе.</w:t>
            </w:r>
          </w:p>
          <w:p w14:paraId="A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Совершенствование техники нижней прямой подачи.</w:t>
            </w:r>
          </w:p>
          <w:p w14:paraId="A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техники стойки во время выполнения верхней прямой подачи. </w:t>
            </w:r>
          </w:p>
          <w:p w14:paraId="A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верхней прямой подачи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Смотрят </w:t>
            </w:r>
            <w:r>
              <w:rPr>
                <w:rFonts w:ascii="XO Thames" w:hAnsi="XO Thames"/>
                <w:sz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A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техники верхней прямой подачи по инструкции учителя.</w:t>
            </w:r>
          </w:p>
          <w:p w14:paraId="A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A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верхней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Смотрят </w:t>
            </w:r>
            <w:r>
              <w:rPr>
                <w:rFonts w:ascii="XO Thames" w:hAnsi="XO Thames"/>
                <w:sz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A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техники верхней прямой подачи по инструкции учителя.</w:t>
            </w:r>
          </w:p>
          <w:p w14:paraId="A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стойку во время верхней прямой подачи по неоднократной.</w:t>
            </w:r>
          </w:p>
          <w:p w14:paraId="A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верхней прямой подачи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53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мяча снизу в две руки</w:t>
            </w:r>
          </w:p>
          <w:p w14:paraId="B1020000">
            <w:pPr>
              <w:rPr>
                <w:rFonts w:ascii="XO Thames" w:hAnsi="XO Thames"/>
                <w:sz w:val="24"/>
              </w:rPr>
            </w:pPr>
          </w:p>
          <w:p w14:paraId="B2020000">
            <w:pPr>
              <w:rPr>
                <w:rFonts w:ascii="XO Thames" w:hAnsi="XO Thames"/>
                <w:sz w:val="24"/>
              </w:rPr>
            </w:pPr>
          </w:p>
          <w:p w14:paraId="B3020000">
            <w:pPr>
              <w:rPr>
                <w:rFonts w:ascii="XO Thames" w:hAnsi="XO Thames"/>
                <w:sz w:val="24"/>
              </w:rPr>
            </w:pPr>
          </w:p>
          <w:p w14:paraId="B4020000">
            <w:pPr>
              <w:rPr>
                <w:rFonts w:ascii="XO Thames" w:hAnsi="XO Thames"/>
                <w:sz w:val="24"/>
              </w:rPr>
            </w:pPr>
          </w:p>
          <w:p w14:paraId="B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техники приема мяча в две руки. Демонстрация приема мяча  снизу. Выполнение верхней прямой подачи группами с приемом мяча по очереди.</w:t>
            </w:r>
          </w:p>
          <w:p w14:paraId="B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техники приема мяча снизу двумя руками.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Осваивают технику приема мяча в две руки. </w:t>
            </w:r>
            <w:r>
              <w:rPr>
                <w:rFonts w:ascii="XO Thames" w:hAnsi="XO Thames"/>
                <w:color w:val="000000"/>
                <w:sz w:val="24"/>
              </w:rPr>
              <w:t xml:space="preserve">Смотрят </w:t>
            </w:r>
            <w:r>
              <w:rPr>
                <w:rFonts w:ascii="XO Thames" w:hAnsi="XO Thames"/>
                <w:sz w:val="24"/>
              </w:rPr>
              <w:t xml:space="preserve">показ с объяснением технике правильного выполнения техники приема мяча в две руки. Выполнение верхней прямой </w:t>
            </w:r>
            <w:r>
              <w:rPr>
                <w:rFonts w:ascii="XO Thames" w:hAnsi="XO Thames"/>
                <w:sz w:val="24"/>
              </w:rPr>
              <w:t>подачи группами с приемом мяча по очереди по возможности, ориентируясь на образец показа учителем.</w:t>
            </w:r>
          </w:p>
          <w:p w14:paraId="B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Осваивают технику приема мяча в две руки. </w:t>
            </w:r>
            <w:r>
              <w:rPr>
                <w:rFonts w:ascii="XO Thames" w:hAnsi="XO Thames"/>
                <w:color w:val="000000"/>
                <w:sz w:val="24"/>
              </w:rPr>
              <w:t xml:space="preserve">Смотрят </w:t>
            </w:r>
            <w:r>
              <w:rPr>
                <w:rFonts w:ascii="XO Thames" w:hAnsi="XO Thames"/>
                <w:sz w:val="24"/>
              </w:rPr>
              <w:t xml:space="preserve">показ с объяснением технике правильного выполнения техники приема мяча в две руки. </w:t>
            </w:r>
            <w:r>
              <w:rPr>
                <w:rFonts w:ascii="XO Thames" w:hAnsi="XO Thames"/>
                <w:sz w:val="24"/>
              </w:rPr>
              <w:t>Выполнение верхней прямой подачи группами с приемом мяча по очереди.</w:t>
            </w:r>
          </w:p>
          <w:p w14:paraId="B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техники приема мяча снизу двумя руками.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мяча снизу в две руки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C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в волейбол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C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Сочетание работу рук, ног в прыжках у сетки. </w:t>
            </w:r>
          </w:p>
          <w:p w14:paraId="C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Закрепление правил перехода по площадке. </w:t>
            </w:r>
          </w:p>
          <w:p w14:paraId="C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игровые действий соблюдая правила игры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C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Прыгают вверх с места и с шага, у сетки. </w:t>
            </w:r>
          </w:p>
          <w:p w14:paraId="C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переход по площадке, играют в учебную игру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C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Сочетание работу рук, ног в прыжках у сетки. </w:t>
            </w:r>
          </w:p>
          <w:p w14:paraId="D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Закрепление правил перехода по площадке. </w:t>
            </w:r>
          </w:p>
          <w:p w14:paraId="D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игровые действий соблюдая правила игры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D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Прыгают вверх с места и с шага, у сетки. </w:t>
            </w:r>
          </w:p>
          <w:p w14:paraId="D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переход по площадке, играют в учебную игру</w:t>
            </w:r>
          </w:p>
        </w:tc>
      </w:tr>
      <w:tr>
        <w:tc>
          <w:tcPr>
            <w:tcW w:type="dxa" w:w="140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Легкая атлетика – 12 часов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57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Бег на короткую дистанцию 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D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ходьбы группами наперегонки.</w:t>
            </w:r>
          </w:p>
          <w:p w14:paraId="D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</w:t>
            </w:r>
            <w:r>
              <w:rPr>
                <w:rFonts w:ascii="XO Thames" w:hAnsi="XO Thames"/>
                <w:sz w:val="24"/>
              </w:rPr>
              <w:t>перепрыгиваний</w:t>
            </w:r>
            <w:r>
              <w:rPr>
                <w:rFonts w:ascii="XO Thames" w:hAnsi="XO Thames"/>
                <w:sz w:val="24"/>
              </w:rPr>
              <w:t xml:space="preserve"> через набивные мячи</w:t>
            </w:r>
          </w:p>
          <w:p w14:paraId="D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D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мяча в пол на дальность отскока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ходьбу группами наперегонки. Выполняют </w:t>
            </w:r>
            <w:r>
              <w:rPr>
                <w:rFonts w:ascii="XO Thames" w:hAnsi="XO Thames"/>
                <w:sz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Выполняют бег </w:t>
            </w:r>
            <w:r>
              <w:rPr>
                <w:rFonts w:ascii="XO Thames" w:hAnsi="XO Thames"/>
                <w:sz w:val="24"/>
              </w:rPr>
              <w:t>с высокого старта, стартовый разбега и старта из различных исходных положений.</w:t>
            </w:r>
          </w:p>
          <w:p w14:paraId="D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метание </w:t>
            </w:r>
            <w:r>
              <w:rPr>
                <w:rFonts w:ascii="XO Thames" w:hAnsi="XO Thames"/>
                <w:sz w:val="24"/>
              </w:rPr>
              <w:t>мяча в пол на дальность отскока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E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бег </w:t>
            </w:r>
            <w:r>
              <w:rPr>
                <w:rFonts w:ascii="XO Thames" w:hAnsi="XO Thames"/>
                <w:sz w:val="24"/>
              </w:rPr>
              <w:t xml:space="preserve">с низкого старта, стартовый разбега и </w:t>
            </w:r>
            <w:r>
              <w:rPr>
                <w:rFonts w:ascii="XO Thames" w:hAnsi="XO Thames"/>
                <w:sz w:val="24"/>
              </w:rPr>
              <w:t>старта из различных исходных положений.</w:t>
            </w:r>
          </w:p>
          <w:p w14:paraId="E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метание </w:t>
            </w:r>
            <w:r>
              <w:rPr>
                <w:rFonts w:ascii="XO Thames" w:hAnsi="XO Thames"/>
                <w:sz w:val="24"/>
              </w:rPr>
              <w:t>мяча в пол на дальность отскока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58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на среднюю дистанцию (400 м)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E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ходьбы на отрезках от 100 до 200 м.</w:t>
            </w:r>
          </w:p>
          <w:p w14:paraId="E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среднюю дистанцию.</w:t>
            </w:r>
          </w:p>
          <w:p w14:paraId="E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Проходят отрезки от 100 до 200 м. Выполняют кроссовый бег на дистанцию 200м.</w:t>
            </w:r>
          </w:p>
          <w:p w14:paraId="E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места (коридор 10м)</w:t>
            </w:r>
          </w:p>
          <w:p w14:paraId="EB020000">
            <w:pPr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Проходят отрезки от 100 до 200 м. Выполняют кроссовый бег на дистанцию 400м.</w:t>
            </w:r>
          </w:p>
          <w:p w14:paraId="ED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3 шагов разбега (коридор 10м)</w:t>
            </w:r>
          </w:p>
          <w:p w14:paraId="EE020000">
            <w:pPr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rPr>
          <w:trHeight w:hRule="atLeast" w:val="864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59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Прыжок в длину с полного разбега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F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F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Бегут 60 м с ускорением и на время.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длину с 3-5 шагов разбега.</w:t>
            </w:r>
          </w:p>
          <w:p w14:paraId="F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Бегут 60 м с ускорением и на время.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длину с полного разбега.</w:t>
            </w:r>
          </w:p>
          <w:p w14:paraId="F7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метание на дальность из-за головы через плечо с 4-6 шагов разбега</w:t>
            </w:r>
          </w:p>
        </w:tc>
      </w:tr>
      <w:tr>
        <w:trPr>
          <w:trHeight w:hRule="atLeast" w:val="1332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Прыжок в длину с полного разбега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6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61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Толкание набивного мяча весом до 2-3 кг с места  на дальность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F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в подборе разбега для прыжков в длину.</w:t>
            </w:r>
          </w:p>
          <w:p w14:paraId="F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Толкание набивного мяча на дальность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1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Толкают набивной мяч меньшее количество раз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длину с полного разбега.</w:t>
            </w:r>
          </w:p>
          <w:p w14:paraId="03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Смотрят показ с объяснением техники толкания набивного мяча весом до 2 кг.</w:t>
            </w:r>
          </w:p>
          <w:p w14:paraId="04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Толкают набивной мяч весом до 3 кг</w:t>
            </w:r>
          </w:p>
        </w:tc>
      </w:tr>
      <w:tr>
        <w:trPr>
          <w:trHeight w:hRule="atLeast" w:val="1284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0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бега на дистанции 40 м (3-6 раза) за урок, на 60м – 3 раза. </w:t>
            </w:r>
          </w:p>
          <w:p w14:paraId="0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упражнений в подборе разбега для прыжков в длину. </w:t>
            </w:r>
          </w:p>
          <w:p w14:paraId="0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бега на дистанции 40 м (2-4 раза) за урок, на 60м – 1 раз. </w:t>
            </w:r>
          </w:p>
          <w:p w14:paraId="0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длину с 3-5 шагов разбега.</w:t>
            </w:r>
          </w:p>
          <w:p w14:paraId="0D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бега на дистанции 40 м (3-6 раза) за урок, на 60м – 3 раза. </w:t>
            </w:r>
          </w:p>
          <w:p w14:paraId="0F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 xml:space="preserve">прыжок в длину с полного разбега. </w:t>
            </w: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полного разбега ( коридор 10 м)</w:t>
            </w:r>
          </w:p>
        </w:tc>
      </w:tr>
      <w:tr>
        <w:trPr>
          <w:trHeight w:hRule="atLeast" w:val="372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16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1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Ходьба на скорость 15-20 мин. в различном темпе с изменением шага.</w:t>
            </w:r>
          </w:p>
          <w:p w14:paraId="1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мяча с полного разбега на дальность в коридор 10 м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Идут на скорость </w:t>
            </w:r>
            <w:r>
              <w:rPr>
                <w:rFonts w:ascii="XO Thames" w:hAnsi="XO Thames"/>
                <w:sz w:val="24"/>
              </w:rPr>
              <w:t>10-15 мин. в различном темпе с изменением шага.</w:t>
            </w:r>
            <w:r>
              <w:rPr>
                <w:rFonts w:ascii="XO Thames" w:hAnsi="XO Thames"/>
                <w:color w:val="000000"/>
                <w:sz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>
        <w:trPr>
          <w:trHeight w:hRule="atLeast" w:val="552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65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9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Эстафета 4*60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2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специально-беговых упражнений.</w:t>
            </w:r>
          </w:p>
          <w:p w14:paraId="2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type="dxa" w:w="3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type="dxa" w:w="3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специально- беговые упражнения. Пробегают эстафету (4 * 60 м)</w:t>
            </w:r>
          </w:p>
        </w:tc>
      </w:tr>
      <w:tr>
        <w:trPr>
          <w:trHeight w:hRule="atLeast" w:val="924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67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Эстафета 4*60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3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9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68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Кроссовый бег до 2000 м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5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2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специально-беговых упражнений.</w:t>
            </w:r>
          </w:p>
          <w:p w14:paraId="2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Закрепление тактики бега на длинной дистанции. 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14:paraId="2E03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2F03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3003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31030000">
      <w:pPr>
        <w:tabs>
          <w:tab w:leader="none" w:pos="870" w:val="left"/>
        </w:tabs>
        <w:spacing w:after="0" w:line="360" w:lineRule="auto"/>
        <w:ind/>
        <w:jc w:val="both"/>
        <w:rPr>
          <w:rFonts w:ascii="XO Thames" w:hAnsi="XO Thames"/>
          <w:sz w:val="24"/>
        </w:rPr>
      </w:pPr>
    </w:p>
    <w:sectPr>
      <w:footerReference r:id="rId2" w:type="default"/>
      <w:pgSz w:h="11906" w:orient="landscape" w:w="16838"/>
      <w:pgMar w:bottom="1418" w:footer="709" w:gutter="0" w:header="709" w:left="1134" w:right="1701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2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5">
    <w:lvl w:ilvl="0">
      <w:start w:val="3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−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abstractNum w:abstractNumId="1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2">
    <w:lvl w:ilvl="0">
      <w:start w:val="4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</w:style>
  <w:style w:default="1" w:styleId="Style_17_ch" w:type="character">
    <w:name w:val="Normal"/>
    <w:link w:val="Style_17"/>
  </w:style>
  <w:style w:styleId="Style_18" w:type="paragraph">
    <w:name w:val="c19"/>
    <w:basedOn w:val="Style_19"/>
    <w:link w:val="Style_18_ch"/>
  </w:style>
  <w:style w:styleId="Style_18_ch" w:type="character">
    <w:name w:val="c19"/>
    <w:basedOn w:val="Style_19_ch"/>
    <w:link w:val="Style_18"/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5" w:type="paragraph">
    <w:name w:val="toc 2"/>
    <w:basedOn w:val="Style_17"/>
    <w:next w:val="Style_17"/>
    <w:link w:val="Style_5_ch"/>
    <w:uiPriority w:val="39"/>
    <w:pPr>
      <w:spacing w:after="100"/>
      <w:ind w:firstLine="0" w:left="220"/>
    </w:pPr>
    <w:rPr>
      <w:rFonts w:ascii="XO Thames" w:hAnsi="XO Thames"/>
    </w:rPr>
  </w:style>
  <w:style w:styleId="Style_5_ch" w:type="character">
    <w:name w:val="toc 2"/>
    <w:basedOn w:val="Style_17_ch"/>
    <w:link w:val="Style_5"/>
    <w:rPr>
      <w:rFonts w:ascii="XO Thames" w:hAnsi="XO Thames"/>
    </w:rPr>
  </w:style>
  <w:style w:styleId="Style_20" w:type="paragraph">
    <w:name w:val="toc 4"/>
    <w:next w:val="Style_17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c10"/>
    <w:basedOn w:val="Style_17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10"/>
    <w:basedOn w:val="Style_17_ch"/>
    <w:link w:val="Style_21"/>
    <w:rPr>
      <w:rFonts w:ascii="Times New Roman" w:hAnsi="Times New Roman"/>
      <w:sz w:val="24"/>
    </w:rPr>
  </w:style>
  <w:style w:styleId="Style_22" w:type="paragraph">
    <w:name w:val="c12"/>
    <w:basedOn w:val="Style_17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12"/>
    <w:basedOn w:val="Style_17_ch"/>
    <w:link w:val="Style_22"/>
    <w:rPr>
      <w:rFonts w:ascii="Times New Roman" w:hAnsi="Times New Roman"/>
      <w:sz w:val="24"/>
    </w:rPr>
  </w:style>
  <w:style w:styleId="Style_23" w:type="paragraph">
    <w:name w:val="toc 6"/>
    <w:next w:val="Style_17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17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10" w:type="paragraph">
    <w:name w:val="List Paragraph"/>
    <w:basedOn w:val="Style_17"/>
    <w:link w:val="Style_1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0_ch" w:type="character">
    <w:name w:val="List Paragraph"/>
    <w:basedOn w:val="Style_17_ch"/>
    <w:link w:val="Style_10"/>
    <w:rPr>
      <w:rFonts w:ascii="Times New Roman" w:hAnsi="Times New Roman"/>
      <w:sz w:val="24"/>
    </w:rPr>
  </w:style>
  <w:style w:styleId="Style_25" w:type="paragraph">
    <w:name w:val="heading 3"/>
    <w:basedOn w:val="Style_17"/>
    <w:next w:val="Style_17"/>
    <w:link w:val="Style_25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25_ch" w:type="character">
    <w:name w:val="heading 3"/>
    <w:basedOn w:val="Style_17_ch"/>
    <w:link w:val="Style_25"/>
    <w:rPr>
      <w:b w:val="1"/>
      <w:sz w:val="28"/>
    </w:rPr>
  </w:style>
  <w:style w:styleId="Style_26" w:type="paragraph">
    <w:name w:val="c6"/>
    <w:basedOn w:val="Style_17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c6"/>
    <w:basedOn w:val="Style_17_ch"/>
    <w:link w:val="Style_26"/>
    <w:rPr>
      <w:rFonts w:ascii="Times New Roman" w:hAnsi="Times New Roman"/>
      <w:sz w:val="24"/>
    </w:rPr>
  </w:style>
  <w:style w:styleId="Style_27" w:type="paragraph">
    <w:name w:val="c1"/>
    <w:basedOn w:val="Style_17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c1"/>
    <w:basedOn w:val="Style_17_ch"/>
    <w:link w:val="Style_27"/>
    <w:rPr>
      <w:rFonts w:ascii="Times New Roman" w:hAnsi="Times New Roman"/>
      <w:sz w:val="24"/>
    </w:rPr>
  </w:style>
  <w:style w:styleId="Style_28" w:type="paragraph">
    <w:name w:val="header"/>
    <w:basedOn w:val="Style_17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17_ch"/>
    <w:link w:val="Style_28"/>
  </w:style>
  <w:style w:styleId="Style_29" w:type="paragraph">
    <w:name w:val="Базовый"/>
    <w:link w:val="Style_29_ch"/>
    <w:pPr>
      <w:tabs>
        <w:tab w:leader="none" w:pos="709" w:val="left"/>
      </w:tabs>
      <w:spacing w:line="276" w:lineRule="atLeast"/>
      <w:ind/>
    </w:pPr>
    <w:rPr>
      <w:color w:val="00000A"/>
    </w:rPr>
  </w:style>
  <w:style w:styleId="Style_29_ch" w:type="character">
    <w:name w:val="Базовый"/>
    <w:link w:val="Style_29"/>
    <w:rPr>
      <w:color w:val="00000A"/>
    </w:rPr>
  </w:style>
  <w:style w:styleId="Style_30" w:type="paragraph">
    <w:name w:val="c8"/>
    <w:basedOn w:val="Style_17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8"/>
    <w:basedOn w:val="Style_17_ch"/>
    <w:link w:val="Style_30"/>
    <w:rPr>
      <w:rFonts w:ascii="Times New Roman" w:hAnsi="Times New Roman"/>
      <w:sz w:val="24"/>
    </w:rPr>
  </w:style>
  <w:style w:styleId="Style_31" w:type="paragraph">
    <w:name w:val="c41"/>
    <w:basedOn w:val="Style_19"/>
    <w:link w:val="Style_31_ch"/>
  </w:style>
  <w:style w:styleId="Style_31_ch" w:type="character">
    <w:name w:val="c41"/>
    <w:basedOn w:val="Style_19_ch"/>
    <w:link w:val="Style_31"/>
  </w:style>
  <w:style w:styleId="Style_32" w:type="paragraph">
    <w:name w:val="c3"/>
    <w:basedOn w:val="Style_17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c3"/>
    <w:basedOn w:val="Style_17_ch"/>
    <w:link w:val="Style_32"/>
    <w:rPr>
      <w:rFonts w:ascii="Times New Roman" w:hAnsi="Times New Roman"/>
      <w:sz w:val="24"/>
    </w:rPr>
  </w:style>
  <w:style w:styleId="Style_33" w:type="paragraph">
    <w:name w:val="toc 3"/>
    <w:next w:val="Style_17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c52"/>
    <w:basedOn w:val="Style_17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c52"/>
    <w:basedOn w:val="Style_17_ch"/>
    <w:link w:val="Style_34"/>
    <w:rPr>
      <w:rFonts w:ascii="Times New Roman" w:hAnsi="Times New Roman"/>
      <w:sz w:val="24"/>
    </w:rPr>
  </w:style>
  <w:style w:styleId="Style_35" w:type="paragraph">
    <w:name w:val="Normal (Web)"/>
    <w:basedOn w:val="Style_17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Normal (Web)"/>
    <w:basedOn w:val="Style_17_ch"/>
    <w:link w:val="Style_35"/>
    <w:rPr>
      <w:rFonts w:ascii="Times New Roman" w:hAnsi="Times New Roman"/>
      <w:sz w:val="24"/>
    </w:rPr>
  </w:style>
  <w:style w:styleId="Style_36" w:type="paragraph">
    <w:name w:val="c73"/>
    <w:basedOn w:val="Style_19"/>
    <w:link w:val="Style_36_ch"/>
  </w:style>
  <w:style w:styleId="Style_36_ch" w:type="character">
    <w:name w:val="c73"/>
    <w:basedOn w:val="Style_19_ch"/>
    <w:link w:val="Style_36"/>
  </w:style>
  <w:style w:styleId="Style_37" w:type="paragraph">
    <w:name w:val="c35"/>
    <w:basedOn w:val="Style_17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c35"/>
    <w:basedOn w:val="Style_17_ch"/>
    <w:link w:val="Style_37"/>
    <w:rPr>
      <w:rFonts w:ascii="Times New Roman" w:hAnsi="Times New Roman"/>
      <w:sz w:val="24"/>
    </w:rPr>
  </w:style>
  <w:style w:styleId="Style_11" w:type="paragraph">
    <w:name w:val="pboth"/>
    <w:basedOn w:val="Style_17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pboth"/>
    <w:basedOn w:val="Style_17_ch"/>
    <w:link w:val="Style_11"/>
    <w:rPr>
      <w:rFonts w:ascii="Times New Roman" w:hAnsi="Times New Roman"/>
      <w:sz w:val="24"/>
    </w:rPr>
  </w:style>
  <w:style w:styleId="Style_38" w:type="paragraph">
    <w:name w:val="heading 5"/>
    <w:basedOn w:val="Style_17"/>
    <w:next w:val="Style_17"/>
    <w:link w:val="Style_38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38_ch" w:type="character">
    <w:name w:val="heading 5"/>
    <w:basedOn w:val="Style_17_ch"/>
    <w:link w:val="Style_38"/>
    <w:rPr>
      <w:b w:val="1"/>
    </w:rPr>
  </w:style>
  <w:style w:styleId="Style_39" w:type="paragraph">
    <w:name w:val="c24"/>
    <w:basedOn w:val="Style_19"/>
    <w:link w:val="Style_39_ch"/>
  </w:style>
  <w:style w:styleId="Style_39_ch" w:type="character">
    <w:name w:val="c24"/>
    <w:basedOn w:val="Style_19_ch"/>
    <w:link w:val="Style_39"/>
  </w:style>
  <w:style w:styleId="Style_40" w:type="paragraph">
    <w:name w:val="Основной текст (2) + 11 pt"/>
    <w:basedOn w:val="Style_19"/>
    <w:link w:val="Style_40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40_ch" w:type="character">
    <w:name w:val="Основной текст (2) + 11 pt"/>
    <w:basedOn w:val="Style_19_ch"/>
    <w:link w:val="Style_40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41" w:type="paragraph">
    <w:name w:val="c16"/>
    <w:basedOn w:val="Style_19"/>
    <w:link w:val="Style_41_ch"/>
  </w:style>
  <w:style w:styleId="Style_41_ch" w:type="character">
    <w:name w:val="c16"/>
    <w:basedOn w:val="Style_19_ch"/>
    <w:link w:val="Style_41"/>
  </w:style>
  <w:style w:styleId="Style_42" w:type="paragraph">
    <w:name w:val="c2"/>
    <w:basedOn w:val="Style_19"/>
    <w:link w:val="Style_42_ch"/>
  </w:style>
  <w:style w:styleId="Style_42_ch" w:type="character">
    <w:name w:val="c2"/>
    <w:basedOn w:val="Style_19_ch"/>
    <w:link w:val="Style_42"/>
  </w:style>
  <w:style w:styleId="Style_6" w:type="paragraph">
    <w:name w:val="heading 1"/>
    <w:basedOn w:val="Style_17"/>
    <w:next w:val="Style_17"/>
    <w:link w:val="Style_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376092"/>
      <w:sz w:val="32"/>
    </w:rPr>
  </w:style>
  <w:style w:styleId="Style_6_ch" w:type="character">
    <w:name w:val="heading 1"/>
    <w:basedOn w:val="Style_17_ch"/>
    <w:link w:val="Style_6"/>
    <w:rPr>
      <w:rFonts w:asciiTheme="majorAscii" w:hAnsiTheme="majorHAnsi"/>
      <w:color w:themeColor="accent1" w:themeShade="BF" w:val="376092"/>
      <w:sz w:val="32"/>
    </w:rPr>
  </w:style>
  <w:style w:styleId="Style_43" w:type="paragraph">
    <w:name w:val="Hyperlink"/>
    <w:link w:val="Style_43_ch"/>
    <w:rPr>
      <w:rFonts w:ascii="Times New Roman" w:hAnsi="Times New Roman"/>
      <w:color w:val="000080"/>
      <w:u w:val="single"/>
    </w:rPr>
  </w:style>
  <w:style w:styleId="Style_43_ch" w:type="character">
    <w:name w:val="Hyperlink"/>
    <w:link w:val="Style_43"/>
    <w:rPr>
      <w:rFonts w:ascii="Times New Roman" w:hAnsi="Times New Roman"/>
      <w:color w:val="000080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3" w:type="paragraph">
    <w:name w:val="TOC Heading"/>
    <w:basedOn w:val="Style_6"/>
    <w:next w:val="Style_17"/>
    <w:link w:val="Style_3_ch"/>
    <w:pPr>
      <w:spacing w:line="264" w:lineRule="auto"/>
      <w:ind/>
      <w:outlineLvl w:val="8"/>
    </w:pPr>
  </w:style>
  <w:style w:styleId="Style_3_ch" w:type="character">
    <w:name w:val="TOC Heading"/>
    <w:basedOn w:val="Style_6_ch"/>
    <w:link w:val="Style_3"/>
  </w:style>
  <w:style w:styleId="Style_4" w:type="paragraph">
    <w:name w:val="toc 1"/>
    <w:basedOn w:val="Style_17"/>
    <w:next w:val="Style_17"/>
    <w:link w:val="Style_4_ch"/>
    <w:uiPriority w:val="39"/>
    <w:pPr>
      <w:tabs>
        <w:tab w:leader="none" w:pos="426" w:val="left"/>
        <w:tab w:leader="dot" w:pos="9060" w:val="right"/>
      </w:tabs>
      <w:spacing w:after="100"/>
      <w:ind/>
      <w:jc w:val="both"/>
    </w:pPr>
    <w:rPr>
      <w:rFonts w:ascii="XO Thames" w:hAnsi="XO Thames"/>
    </w:rPr>
  </w:style>
  <w:style w:styleId="Style_4_ch" w:type="character">
    <w:name w:val="toc 1"/>
    <w:basedOn w:val="Style_17_ch"/>
    <w:link w:val="Style_4"/>
    <w:rPr>
      <w:rFonts w:ascii="XO Thames" w:hAnsi="XO Thames"/>
    </w:rPr>
  </w:style>
  <w:style w:styleId="Style_13" w:type="paragraph">
    <w:name w:val="HTML Preformatted"/>
    <w:basedOn w:val="Style_17"/>
    <w:link w:val="Style_1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HTML Preformatted"/>
    <w:basedOn w:val="Style_17_ch"/>
    <w:link w:val="Style_13"/>
    <w:rPr>
      <w:rFonts w:ascii="Courier New" w:hAnsi="Courier New"/>
      <w:sz w:val="20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12" w:type="paragraph">
    <w:name w:val="Body Text"/>
    <w:basedOn w:val="Style_17"/>
    <w:link w:val="Style_12_ch"/>
    <w:pPr>
      <w:spacing w:after="120" w:line="240" w:lineRule="auto"/>
      <w:ind/>
    </w:pPr>
    <w:rPr>
      <w:sz w:val="20"/>
    </w:rPr>
  </w:style>
  <w:style w:styleId="Style_12_ch" w:type="character">
    <w:name w:val="Body Text"/>
    <w:basedOn w:val="Style_17_ch"/>
    <w:link w:val="Style_12"/>
    <w:rPr>
      <w:sz w:val="20"/>
    </w:rPr>
  </w:style>
  <w:style w:styleId="Style_46" w:type="paragraph">
    <w:name w:val="toc 9"/>
    <w:next w:val="Style_17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toc 8"/>
    <w:next w:val="Style_17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1" w:type="paragraph">
    <w:name w:val="footer"/>
    <w:basedOn w:val="Style_1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7_ch"/>
    <w:link w:val="Style_1"/>
  </w:style>
  <w:style w:styleId="Style_48" w:type="paragraph">
    <w:name w:val="toc 5"/>
    <w:next w:val="Style_17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49" w:type="paragraph">
    <w:name w:val="Subtitle"/>
    <w:basedOn w:val="Style_17"/>
    <w:next w:val="Style_17"/>
    <w:link w:val="Style_49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49_ch" w:type="character">
    <w:name w:val="Subtitle"/>
    <w:basedOn w:val="Style_17_ch"/>
    <w:link w:val="Style_49"/>
    <w:rPr>
      <w:rFonts w:ascii="Georgia" w:hAnsi="Georgia"/>
      <w:i w:val="1"/>
      <w:color w:val="666666"/>
      <w:sz w:val="48"/>
    </w:rPr>
  </w:style>
  <w:style w:styleId="Style_50" w:type="paragraph">
    <w:name w:val="Title"/>
    <w:basedOn w:val="Style_17"/>
    <w:next w:val="Style_17"/>
    <w:link w:val="Style_50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50_ch" w:type="character">
    <w:name w:val="Title"/>
    <w:basedOn w:val="Style_17_ch"/>
    <w:link w:val="Style_50"/>
    <w:rPr>
      <w:b w:val="1"/>
      <w:sz w:val="72"/>
    </w:rPr>
  </w:style>
  <w:style w:styleId="Style_51" w:type="paragraph">
    <w:name w:val="heading 4"/>
    <w:basedOn w:val="Style_17"/>
    <w:next w:val="Style_17"/>
    <w:link w:val="Style_51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51_ch" w:type="character">
    <w:name w:val="heading 4"/>
    <w:basedOn w:val="Style_17_ch"/>
    <w:link w:val="Style_51"/>
    <w:rPr>
      <w:b w:val="1"/>
      <w:sz w:val="24"/>
    </w:rPr>
  </w:style>
  <w:style w:styleId="Style_52" w:type="paragraph">
    <w:name w:val="Основной текст1"/>
    <w:basedOn w:val="Style_17"/>
    <w:link w:val="Style_52_ch"/>
    <w:pPr>
      <w:spacing w:after="0" w:line="0" w:lineRule="atLeast"/>
      <w:ind/>
      <w:jc w:val="center"/>
    </w:pPr>
    <w:rPr>
      <w:rFonts w:ascii="Times New Roman" w:hAnsi="Times New Roman"/>
      <w:sz w:val="35"/>
    </w:rPr>
  </w:style>
  <w:style w:styleId="Style_52_ch" w:type="character">
    <w:name w:val="Основной текст1"/>
    <w:basedOn w:val="Style_17_ch"/>
    <w:link w:val="Style_52"/>
    <w:rPr>
      <w:rFonts w:ascii="Times New Roman" w:hAnsi="Times New Roman"/>
      <w:sz w:val="35"/>
    </w:rPr>
  </w:style>
  <w:style w:styleId="Style_53" w:type="paragraph">
    <w:name w:val="c20"/>
    <w:basedOn w:val="Style_19"/>
    <w:link w:val="Style_53_ch"/>
  </w:style>
  <w:style w:styleId="Style_53_ch" w:type="character">
    <w:name w:val="c20"/>
    <w:basedOn w:val="Style_19_ch"/>
    <w:link w:val="Style_53"/>
  </w:style>
  <w:style w:styleId="Style_8" w:type="paragraph">
    <w:name w:val="heading 2"/>
    <w:basedOn w:val="Style_17"/>
    <w:next w:val="Style_17"/>
    <w:link w:val="Style_8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376092"/>
      <w:sz w:val="26"/>
    </w:rPr>
  </w:style>
  <w:style w:styleId="Style_8_ch" w:type="character">
    <w:name w:val="heading 2"/>
    <w:basedOn w:val="Style_17_ch"/>
    <w:link w:val="Style_8"/>
    <w:rPr>
      <w:rFonts w:asciiTheme="majorAscii" w:hAnsiTheme="majorHAnsi"/>
      <w:color w:themeColor="accent1" w:themeShade="BF" w:val="376092"/>
      <w:sz w:val="26"/>
    </w:rPr>
  </w:style>
  <w:style w:styleId="Style_54" w:type="paragraph">
    <w:name w:val="heading 6"/>
    <w:basedOn w:val="Style_17"/>
    <w:next w:val="Style_17"/>
    <w:link w:val="Style_54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54_ch" w:type="character">
    <w:name w:val="heading 6"/>
    <w:basedOn w:val="Style_17_ch"/>
    <w:link w:val="Style_54"/>
    <w:rPr>
      <w:b w:val="1"/>
      <w:sz w:val="20"/>
    </w:rPr>
  </w:style>
  <w:style w:styleId="Style_55" w:type="paragraph">
    <w:name w:val="msonormal"/>
    <w:basedOn w:val="Style_17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msonormal"/>
    <w:basedOn w:val="Style_17_ch"/>
    <w:link w:val="Style_55"/>
    <w:rPr>
      <w:rFonts w:ascii="Times New Roman" w:hAnsi="Times New Roman"/>
      <w:sz w:val="24"/>
    </w:rPr>
  </w:style>
  <w:style w:styleId="Style_56" w:type="table">
    <w:name w:val="Сетка таблицы40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" w:type="table">
    <w:basedOn w:val="Style_57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7" w:type="table">
    <w:basedOn w:val="Style_57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6" w:type="table">
    <w:basedOn w:val="Style_57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5" w:type="table">
    <w:basedOn w:val="Style_57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2023-10-11T08:07:52Z</dcterms:modified>
</cp:coreProperties>
</file>